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66" w:rsidRPr="00B44705" w:rsidRDefault="00A86D66" w:rsidP="00A86D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705">
        <w:rPr>
          <w:rFonts w:ascii="Times New Roman" w:hAnsi="Times New Roman" w:cs="Times New Roman"/>
          <w:b/>
          <w:sz w:val="26"/>
          <w:szCs w:val="26"/>
        </w:rPr>
        <w:t>Информация о принятых по внесенным Контрольно-счетной палатой Брянского района в</w:t>
      </w:r>
      <w:r w:rsidR="00476246">
        <w:rPr>
          <w:rFonts w:ascii="Times New Roman" w:hAnsi="Times New Roman" w:cs="Times New Roman"/>
          <w:b/>
          <w:sz w:val="26"/>
          <w:szCs w:val="26"/>
        </w:rPr>
        <w:t>о</w:t>
      </w:r>
      <w:r w:rsidRPr="00B447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="00853E00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квартале 202</w:t>
      </w:r>
      <w:r w:rsidR="00151622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B44705">
        <w:rPr>
          <w:rFonts w:ascii="Times New Roman" w:hAnsi="Times New Roman" w:cs="Times New Roman"/>
          <w:b/>
          <w:sz w:val="26"/>
          <w:szCs w:val="26"/>
        </w:rPr>
        <w:t xml:space="preserve"> представлениям решениях и мерах</w:t>
      </w:r>
    </w:p>
    <w:p w:rsidR="00237D89" w:rsidRDefault="00A86D66" w:rsidP="00A86D6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6E0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853E0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</w:t>
      </w:r>
      <w:r w:rsidR="006D679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контроля Контрольно-счетной палаты Брянского </w:t>
      </w:r>
      <w:bookmarkStart w:id="0" w:name="_GoBack"/>
      <w:bookmarkEnd w:id="0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237D8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86D66" w:rsidRPr="00B44705" w:rsidRDefault="00237D89" w:rsidP="00A86D6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нято 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исполнение представления, внесенного</w:t>
      </w:r>
      <w:r w:rsidR="00853E00" w:rsidRPr="00853E00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A86D66"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3E00" w:rsidRPr="00853E00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6D679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853E00" w:rsidRPr="00853E0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86D66"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главе </w:t>
      </w:r>
      <w:proofErr w:type="spellStart"/>
      <w:r w:rsidR="00853E0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Нетьинской</w:t>
      </w:r>
      <w:proofErr w:type="spellEnd"/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администрации по итогам контрольного мероприятия  «Проверка правомерности, эффективности и целевого использования средств бюджета и муниципального имущества в </w:t>
      </w:r>
      <w:proofErr w:type="spellStart"/>
      <w:r w:rsidR="00853E0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Нетьинском</w:t>
      </w:r>
      <w:proofErr w:type="spellEnd"/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Брянского муниципального района Брянской области  за 20</w:t>
      </w:r>
      <w:r w:rsidR="007624D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3E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</w:t>
      </w:r>
      <w:r w:rsidR="00A003F4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3E0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годы».</w:t>
      </w:r>
    </w:p>
    <w:p w:rsidR="00A86D66" w:rsidRPr="00B44705" w:rsidRDefault="00A86D66" w:rsidP="00A86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исполнения представления </w:t>
      </w:r>
      <w:proofErr w:type="spellStart"/>
      <w:r w:rsidR="00853E0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Нетьинской</w:t>
      </w:r>
      <w:proofErr w:type="spellEnd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администрацией приняты следующие решения и меры: 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4820"/>
        <w:gridCol w:w="4501"/>
      </w:tblGrid>
      <w:tr w:rsidR="00A86D66" w:rsidRPr="00B44705" w:rsidTr="005D59F2"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Предложения</w:t>
            </w:r>
          </w:p>
        </w:tc>
        <w:tc>
          <w:tcPr>
            <w:tcW w:w="4501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Исполнение предложений</w:t>
            </w:r>
          </w:p>
        </w:tc>
      </w:tr>
      <w:tr w:rsidR="00A86D66" w:rsidRPr="00B44705" w:rsidTr="00476246">
        <w:trPr>
          <w:trHeight w:val="5741"/>
        </w:trPr>
        <w:tc>
          <w:tcPr>
            <w:tcW w:w="993" w:type="dxa"/>
          </w:tcPr>
          <w:p w:rsidR="00A86D66" w:rsidRPr="00B44705" w:rsidRDefault="00A86D66" w:rsidP="000B52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0" w:type="dxa"/>
          </w:tcPr>
          <w:p w:rsidR="00F050AF" w:rsidRDefault="00F050AF" w:rsidP="000B52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3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целью приведения в соответствие с действующим законодательством внести изменения в следующие нормативно-правовые акты поселения: </w:t>
            </w:r>
          </w:p>
          <w:p w:rsidR="00F050AF" w:rsidRPr="00357861" w:rsidRDefault="00F050AF" w:rsidP="000B523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       </w:t>
            </w:r>
            <w:r w:rsidRPr="0024131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578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Положение о порядке рассмотрения и утверждения проекта бюджета </w:t>
            </w:r>
            <w:proofErr w:type="spellStart"/>
            <w:r w:rsidRPr="00357861">
              <w:rPr>
                <w:rFonts w:ascii="Times New Roman" w:eastAsia="Calibri" w:hAnsi="Times New Roman" w:cs="Times New Roman"/>
                <w:sz w:val="26"/>
                <w:szCs w:val="26"/>
              </w:rPr>
              <w:t>Нетьинского</w:t>
            </w:r>
            <w:proofErr w:type="spellEnd"/>
            <w:r w:rsidRPr="003578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Брянского муниципального района Брянской области и о порядке осуществления внешней проверки, представления, рассмотрения и утверждения годового отчета об исполнении бюджета </w:t>
            </w:r>
            <w:proofErr w:type="spellStart"/>
            <w:r w:rsidRPr="00357861">
              <w:rPr>
                <w:rFonts w:ascii="Times New Roman" w:eastAsia="Calibri" w:hAnsi="Times New Roman" w:cs="Times New Roman"/>
                <w:sz w:val="26"/>
                <w:szCs w:val="26"/>
              </w:rPr>
              <w:t>Нетьинского</w:t>
            </w:r>
            <w:proofErr w:type="spellEnd"/>
            <w:r w:rsidRPr="003578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Брянского муниципального района Брянской области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F050AF" w:rsidRPr="00357861" w:rsidRDefault="00F050AF" w:rsidP="000B523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 CYR" w:eastAsia="Calibri" w:hAnsi="Times New Roman CYR" w:cs="Times New Roman CYR"/>
                <w:sz w:val="26"/>
                <w:szCs w:val="26"/>
              </w:rPr>
            </w:pPr>
            <w:r w:rsidRPr="00357861">
              <w:rPr>
                <w:rFonts w:ascii="Times New Roman" w:eastAsia="Calibri" w:hAnsi="Times New Roman" w:cs="Times New Roman"/>
                <w:sz w:val="26"/>
                <w:szCs w:val="26"/>
              </w:rPr>
              <w:t>- Положени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3578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внутреннем финансовом контроле.</w:t>
            </w:r>
          </w:p>
          <w:p w:rsidR="00A86D66" w:rsidRPr="00B44705" w:rsidRDefault="00F050AF" w:rsidP="000B523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86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Порядок формирования и ведения </w:t>
            </w:r>
            <w:proofErr w:type="gramStart"/>
            <w:r w:rsidRPr="0035786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реестра источников доходов бюджета муниципального образования</w:t>
            </w:r>
            <w:proofErr w:type="gramEnd"/>
            <w:r w:rsidRPr="0035786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5786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Нетьинское</w:t>
            </w:r>
            <w:proofErr w:type="spellEnd"/>
            <w:r w:rsidRPr="0035786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сельское поселение</w:t>
            </w:r>
            <w:r w:rsidR="006D6797" w:rsidRPr="009D341A"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4501" w:type="dxa"/>
          </w:tcPr>
          <w:p w:rsidR="00A86D66" w:rsidRPr="00B44705" w:rsidRDefault="00A86D66" w:rsidP="000B5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2433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F05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Нетьинской</w:t>
            </w:r>
            <w:proofErr w:type="spellEnd"/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сельской администрацией в целях обеспечения соблюдения бюджетного законодательства РФ</w:t>
            </w:r>
            <w:r w:rsidR="00156CA2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внесены изменения в нормативно-правовые акты поселения, отмеченные Ко</w:t>
            </w:r>
            <w:r w:rsidR="00F05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нтрольно-счетной палатой района</w:t>
            </w:r>
          </w:p>
          <w:p w:rsidR="00BF4CAF" w:rsidRPr="00B44705" w:rsidRDefault="00BF4CAF" w:rsidP="000B5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D66" w:rsidRPr="00B44705" w:rsidRDefault="00A86D66" w:rsidP="000B52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5469" w:rsidRPr="00B44705" w:rsidTr="00445469">
        <w:trPr>
          <w:trHeight w:val="3817"/>
        </w:trPr>
        <w:tc>
          <w:tcPr>
            <w:tcW w:w="993" w:type="dxa"/>
          </w:tcPr>
          <w:p w:rsidR="00445469" w:rsidRPr="00B44705" w:rsidRDefault="00445469" w:rsidP="000B52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820" w:type="dxa"/>
          </w:tcPr>
          <w:p w:rsidR="00445469" w:rsidRPr="00BC03D4" w:rsidRDefault="00445469" w:rsidP="000B52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безусловное исполнение Бюджетного кодекса РФ при формировании бюджета поселения и исполнения расходных обязательств, в том числе при составлении и рассмотрении проекта бюджета, </w:t>
            </w:r>
            <w:r w:rsidRPr="00E14D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отчетности об исполнении бюджета, </w:t>
            </w: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реестра расходных обязательств, составлении </w:t>
            </w:r>
            <w:r w:rsidRPr="00E14D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кассового плана</w:t>
            </w: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ведении бюджетной росписи и внесения изменений в нее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501" w:type="dxa"/>
          </w:tcPr>
          <w:p w:rsidR="00445469" w:rsidRPr="00B44705" w:rsidRDefault="00445469" w:rsidP="000B52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Нетьинская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сельская администрация обязуется о</w:t>
            </w: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беспечить безусловное исполнение Бюджетного кодекса РФ при формировании бюджета поселения и исполнения расходных обязательств, в том числе при составлении и рассмотрении проекта бюджета, </w:t>
            </w:r>
            <w:r w:rsidRPr="00E14D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отчетности об исполнении бюджета, </w:t>
            </w: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реестра расходных обязательств, составлении </w:t>
            </w:r>
            <w:r w:rsidRPr="00E14D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кассового плана</w:t>
            </w: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ведении бюджетной росписи и внесения изменений в нее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476246" w:rsidRPr="00B44705" w:rsidTr="000225F2">
        <w:trPr>
          <w:trHeight w:val="1832"/>
        </w:trPr>
        <w:tc>
          <w:tcPr>
            <w:tcW w:w="993" w:type="dxa"/>
          </w:tcPr>
          <w:p w:rsidR="00476246" w:rsidRPr="00B44705" w:rsidRDefault="00445469" w:rsidP="000B52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762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476246" w:rsidRPr="00F62DA7" w:rsidRDefault="00445469" w:rsidP="000B523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Обеспечить соблюдение </w:t>
            </w:r>
            <w:r w:rsidRPr="00FD7EF9">
              <w:rPr>
                <w:rFonts w:ascii="Times New Roman" w:hAnsi="Times New Roman"/>
                <w:sz w:val="26"/>
                <w:szCs w:val="26"/>
              </w:rPr>
              <w:t xml:space="preserve">порядка ведения бюджетной росписи, регламентируемого ст.217 Бюджетного кодекса РФ, утвержденного постановлением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Нетьинской</w:t>
            </w:r>
            <w:proofErr w:type="spellEnd"/>
            <w:r w:rsidRPr="00FD7EF9">
              <w:rPr>
                <w:rFonts w:ascii="Times New Roman" w:hAnsi="Times New Roman"/>
                <w:sz w:val="26"/>
                <w:szCs w:val="26"/>
              </w:rPr>
              <w:t xml:space="preserve"> сельской администрации </w:t>
            </w:r>
            <w:r w:rsidRPr="00FD7EF9"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от 2</w:t>
            </w: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0</w:t>
            </w:r>
            <w:r w:rsidRPr="00FD7EF9"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.12.201</w:t>
            </w: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9</w:t>
            </w:r>
            <w:r w:rsidRPr="00FD7EF9"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 xml:space="preserve"> №</w:t>
            </w: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109</w:t>
            </w:r>
            <w:r w:rsidRPr="00FD7EF9"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 xml:space="preserve"> </w:t>
            </w:r>
            <w:r w:rsidRPr="00DE3F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«Об утверждении Порядка составления и ведения сводной бюджетной росписи бюджета </w:t>
            </w:r>
            <w:proofErr w:type="spellStart"/>
            <w:r w:rsidRPr="00DE3FB0">
              <w:rPr>
                <w:rFonts w:ascii="Times New Roman" w:eastAsia="Calibri" w:hAnsi="Times New Roman" w:cs="Times New Roman"/>
                <w:sz w:val="26"/>
                <w:szCs w:val="26"/>
              </w:rPr>
              <w:t>Нетьинского</w:t>
            </w:r>
            <w:proofErr w:type="spellEnd"/>
            <w:r w:rsidRPr="00DE3F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Брянского муниципального района Брянской области и бюджетных росписей главных распорядителей средств бюджета  </w:t>
            </w:r>
            <w:proofErr w:type="spellStart"/>
            <w:r w:rsidRPr="00DE3FB0">
              <w:rPr>
                <w:rFonts w:ascii="Times New Roman" w:eastAsia="Calibri" w:hAnsi="Times New Roman" w:cs="Times New Roman"/>
                <w:sz w:val="26"/>
                <w:szCs w:val="26"/>
              </w:rPr>
              <w:t>Нетьинского</w:t>
            </w:r>
            <w:proofErr w:type="spellEnd"/>
            <w:r w:rsidRPr="00DE3F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Брянского муниципального района Брянской области (главных администраторов источников дефицита бюджета </w:t>
            </w:r>
            <w:proofErr w:type="spellStart"/>
            <w:r w:rsidRPr="00DE3FB0">
              <w:rPr>
                <w:rFonts w:ascii="Times New Roman" w:eastAsia="Calibri" w:hAnsi="Times New Roman" w:cs="Times New Roman"/>
                <w:sz w:val="26"/>
                <w:szCs w:val="26"/>
              </w:rPr>
              <w:t>Нетьинского</w:t>
            </w:r>
            <w:proofErr w:type="spellEnd"/>
            <w:r w:rsidRPr="00DE3F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</w:t>
            </w:r>
            <w:proofErr w:type="gramEnd"/>
            <w:r w:rsidRPr="00DE3F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поселения Брянского муниципального района Брянской области)»</w:t>
            </w:r>
          </w:p>
        </w:tc>
        <w:tc>
          <w:tcPr>
            <w:tcW w:w="4501" w:type="dxa"/>
          </w:tcPr>
          <w:p w:rsidR="00CE0B1A" w:rsidRPr="00CE0B1A" w:rsidRDefault="00476246" w:rsidP="000B523E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proofErr w:type="gramStart"/>
            <w:r w:rsidR="00CE0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CE0B1A" w:rsidRPr="00CE0B1A">
              <w:rPr>
                <w:rFonts w:ascii="Times New Roman" w:hAnsi="Times New Roman" w:cs="Times New Roman"/>
                <w:sz w:val="26"/>
                <w:szCs w:val="26"/>
              </w:rPr>
              <w:t xml:space="preserve">ведение бюджетной росписи ведется в соответствии со ст.217 Бюджетного кодекса РФ и постановлением </w:t>
            </w:r>
            <w:proofErr w:type="spellStart"/>
            <w:r w:rsidR="00CE0B1A" w:rsidRPr="00CE0B1A">
              <w:rPr>
                <w:rFonts w:ascii="Times New Roman" w:hAnsi="Times New Roman" w:cs="Times New Roman"/>
                <w:sz w:val="26"/>
                <w:szCs w:val="26"/>
              </w:rPr>
              <w:t>Нетьинской</w:t>
            </w:r>
            <w:proofErr w:type="spellEnd"/>
            <w:r w:rsidR="00CE0B1A" w:rsidRPr="00CE0B1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администрации от 20.12.2019 №109 «Об утверждении Порядка составления и ведения сводной бюджетной росписи бюджета </w:t>
            </w:r>
            <w:proofErr w:type="spellStart"/>
            <w:r w:rsidR="00CE0B1A" w:rsidRPr="00CE0B1A">
              <w:rPr>
                <w:rFonts w:ascii="Times New Roman" w:hAnsi="Times New Roman" w:cs="Times New Roman"/>
                <w:sz w:val="26"/>
                <w:szCs w:val="26"/>
              </w:rPr>
              <w:t>Нетьинского</w:t>
            </w:r>
            <w:proofErr w:type="spellEnd"/>
            <w:r w:rsidR="00CE0B1A" w:rsidRPr="00CE0B1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Брянского муниципального района Брянской области и бюджетных росписей главных распорядителей средств бюджета  </w:t>
            </w:r>
            <w:proofErr w:type="spellStart"/>
            <w:r w:rsidR="00CE0B1A" w:rsidRPr="00CE0B1A">
              <w:rPr>
                <w:rFonts w:ascii="Times New Roman" w:hAnsi="Times New Roman" w:cs="Times New Roman"/>
                <w:sz w:val="26"/>
                <w:szCs w:val="26"/>
              </w:rPr>
              <w:t>Нетьинского</w:t>
            </w:r>
            <w:proofErr w:type="spellEnd"/>
            <w:r w:rsidR="00CE0B1A" w:rsidRPr="00CE0B1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Брянского муниципального района Брянской области (главных администраторов источников дефицита бюджета </w:t>
            </w:r>
            <w:proofErr w:type="spellStart"/>
            <w:r w:rsidR="00CE0B1A" w:rsidRPr="00CE0B1A">
              <w:rPr>
                <w:rFonts w:ascii="Times New Roman" w:hAnsi="Times New Roman" w:cs="Times New Roman"/>
                <w:sz w:val="26"/>
                <w:szCs w:val="26"/>
              </w:rPr>
              <w:t>Нетьинского</w:t>
            </w:r>
            <w:proofErr w:type="spellEnd"/>
            <w:r w:rsidR="00CE0B1A" w:rsidRPr="00CE0B1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</w:t>
            </w:r>
            <w:proofErr w:type="gramEnd"/>
            <w:r w:rsidR="00CE0B1A" w:rsidRPr="00CE0B1A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Брянского муниципального района Брянской области)»;</w:t>
            </w:r>
          </w:p>
          <w:p w:rsidR="00476246" w:rsidRPr="00B44705" w:rsidRDefault="00CE0B1A" w:rsidP="000B52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CE0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E0B1A">
              <w:rPr>
                <w:rFonts w:ascii="Times New Roman" w:hAnsi="Times New Roman" w:cs="Times New Roman"/>
                <w:sz w:val="26"/>
                <w:szCs w:val="26"/>
              </w:rPr>
              <w:t>ведение сводной бюджетной росписи и изменении лимитов бюджетных обязательств ведется с соответстви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с</w:t>
            </w:r>
            <w:r w:rsidRPr="00CE0B1A">
              <w:rPr>
                <w:rFonts w:ascii="Times New Roman" w:hAnsi="Times New Roman" w:cs="Times New Roman"/>
                <w:sz w:val="26"/>
                <w:szCs w:val="26"/>
              </w:rPr>
              <w:t xml:space="preserve"> Перечн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CE0B1A">
              <w:rPr>
                <w:rFonts w:ascii="Times New Roman" w:hAnsi="Times New Roman" w:cs="Times New Roman"/>
                <w:sz w:val="26"/>
                <w:szCs w:val="26"/>
              </w:rPr>
              <w:t xml:space="preserve"> видов изменений, установленных п.4.2 (приложение №17) Порядка составления и ведения сводной бюджетной росписи бюджета </w:t>
            </w:r>
            <w:proofErr w:type="spellStart"/>
            <w:r w:rsidRPr="00CE0B1A">
              <w:rPr>
                <w:rFonts w:ascii="Times New Roman" w:hAnsi="Times New Roman" w:cs="Times New Roman"/>
                <w:sz w:val="26"/>
                <w:szCs w:val="26"/>
              </w:rPr>
              <w:t>Нетьинского</w:t>
            </w:r>
            <w:proofErr w:type="spellEnd"/>
            <w:r w:rsidRPr="00CE0B1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Брянского района и бюджетных росписей главных распорядителей средств бюджета сельского поселения (главных администраторов источников финансирования дефицита бюджета сельского </w:t>
            </w:r>
            <w:r w:rsidRPr="00CE0B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поселения) (утвержден постановлением </w:t>
            </w:r>
            <w:proofErr w:type="spellStart"/>
            <w:r w:rsidRPr="00CE0B1A">
              <w:rPr>
                <w:rFonts w:ascii="Times New Roman" w:hAnsi="Times New Roman" w:cs="Times New Roman"/>
                <w:sz w:val="26"/>
                <w:szCs w:val="26"/>
              </w:rPr>
              <w:t>Нетьинской</w:t>
            </w:r>
            <w:proofErr w:type="spellEnd"/>
            <w:r w:rsidRPr="00CE0B1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администрации от 20.12.2019 №109)</w:t>
            </w:r>
            <w:proofErr w:type="gramEnd"/>
          </w:p>
        </w:tc>
      </w:tr>
      <w:tr w:rsidR="00480812" w:rsidRPr="00B44705" w:rsidTr="00480812">
        <w:trPr>
          <w:trHeight w:val="2258"/>
        </w:trPr>
        <w:tc>
          <w:tcPr>
            <w:tcW w:w="993" w:type="dxa"/>
          </w:tcPr>
          <w:p w:rsidR="00480812" w:rsidRDefault="0091636D" w:rsidP="000B52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  <w:r w:rsidR="00480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480812" w:rsidRPr="00BC03D4" w:rsidRDefault="0091636D" w:rsidP="000B523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4D10">
              <w:rPr>
                <w:rFonts w:ascii="Times New Roman" w:hAnsi="Times New Roman" w:cs="Times New Roman"/>
                <w:bCs/>
                <w:sz w:val="26"/>
                <w:szCs w:val="26"/>
              </w:rPr>
              <w:t>С целью увеличения налоговых поступлений в бюджет Контрольно-счётная палата Брянского района предлагает</w:t>
            </w: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провести совместную с налоговой службой проверку данных и работу по взысканию задолженности по земельному налогу</w:t>
            </w:r>
          </w:p>
        </w:tc>
        <w:tc>
          <w:tcPr>
            <w:tcW w:w="4501" w:type="dxa"/>
          </w:tcPr>
          <w:p w:rsidR="00480812" w:rsidRPr="0091636D" w:rsidRDefault="00480812" w:rsidP="000B52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36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</w:t>
            </w:r>
            <w:r w:rsidR="0091636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r w:rsidR="0091636D" w:rsidRPr="0091636D">
              <w:rPr>
                <w:rFonts w:ascii="Times New Roman" w:hAnsi="Times New Roman" w:cs="Times New Roman"/>
                <w:sz w:val="26"/>
                <w:szCs w:val="26"/>
              </w:rPr>
              <w:t>роводится совместная работа с налоговой службой по взысканию задолженности</w:t>
            </w:r>
          </w:p>
        </w:tc>
      </w:tr>
      <w:tr w:rsidR="00A86D66" w:rsidRPr="00B44705" w:rsidTr="00DA2C5F">
        <w:trPr>
          <w:trHeight w:val="70"/>
        </w:trPr>
        <w:tc>
          <w:tcPr>
            <w:tcW w:w="993" w:type="dxa"/>
          </w:tcPr>
          <w:p w:rsidR="00A86D66" w:rsidRPr="00B44705" w:rsidRDefault="00F14876" w:rsidP="000B52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86D66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A86D66" w:rsidRPr="00B44705" w:rsidRDefault="00F14876" w:rsidP="000B523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71A">
              <w:rPr>
                <w:rFonts w:ascii="Times New Roman" w:eastAsia="Calibri" w:hAnsi="Times New Roman" w:cs="Times New Roman"/>
                <w:sz w:val="26"/>
                <w:szCs w:val="26"/>
              </w:rPr>
              <w:t>Провести полную инвентаризацию муниципального имущества, решить вопрос о целесообразности нахождения в реестре муниципального имущества ряда объектов, не отвечающих требованиям Федерального закона от 06.10.2003 №131-ФЗ или не эксплуатируемых поселением</w:t>
            </w:r>
          </w:p>
        </w:tc>
        <w:tc>
          <w:tcPr>
            <w:tcW w:w="4501" w:type="dxa"/>
          </w:tcPr>
          <w:p w:rsidR="005544DF" w:rsidRPr="00480812" w:rsidRDefault="00A86D66" w:rsidP="000B52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F14876"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Полная инвентаризация  муниципального имущества, с целью определения целесообразности нахождения в реестре ряда имущества </w:t>
            </w:r>
            <w:proofErr w:type="gramStart"/>
            <w:r w:rsidR="00F14876"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объектов, не отвечающих требований Федерального закона или не эксплуатируемых поселением планируется</w:t>
            </w:r>
            <w:proofErr w:type="gramEnd"/>
            <w:r w:rsidR="00F14876"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до окончания 202</w:t>
            </w:r>
            <w:r w:rsidR="00F1487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="00F14876"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года</w:t>
            </w:r>
          </w:p>
        </w:tc>
      </w:tr>
      <w:tr w:rsidR="00A86D66" w:rsidRPr="00B44705" w:rsidTr="005D59F2">
        <w:tc>
          <w:tcPr>
            <w:tcW w:w="993" w:type="dxa"/>
          </w:tcPr>
          <w:p w:rsidR="00A86D66" w:rsidRPr="00B44705" w:rsidRDefault="00B50686" w:rsidP="000B52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A86D66" w:rsidRPr="00B4470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A86D66" w:rsidRPr="00B44705" w:rsidRDefault="00B50686" w:rsidP="000B523E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460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Ведение реестра муниципального имущества осуществлять </w:t>
            </w:r>
            <w:r w:rsidRPr="00C460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соответствии с Порядком ведения органами местного самоуправления реестров муниципального имущества, утвержденным Приказом Минэкономразвития РФ 30.08.2011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460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№424</w:t>
            </w:r>
            <w:r w:rsidRPr="00C460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Ведение реестра муниципального имущества осуществлять </w:t>
            </w:r>
            <w:r w:rsidRPr="00C460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соответствии с Порядком ведения органами местного самоуправления реестров муниципального имущества, утвержденным Приказом Минэкономразвития РФ 30.08.2011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460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№424</w:t>
            </w:r>
          </w:p>
        </w:tc>
        <w:tc>
          <w:tcPr>
            <w:tcW w:w="4501" w:type="dxa"/>
          </w:tcPr>
          <w:p w:rsidR="00A86D66" w:rsidRPr="00B50686" w:rsidRDefault="00B50686" w:rsidP="000B52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В</w:t>
            </w:r>
            <w:r w:rsidRPr="00B50686">
              <w:rPr>
                <w:rFonts w:ascii="Times New Roman" w:hAnsi="Times New Roman" w:cs="Times New Roman"/>
                <w:bCs/>
                <w:sz w:val="26"/>
                <w:szCs w:val="26"/>
              </w:rPr>
              <w:t>едется работа над составлением и ведением реестра муниципального имущества в соответствии 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50686">
              <w:rPr>
                <w:rFonts w:ascii="Times New Roman" w:hAnsi="Times New Roman" w:cs="Times New Roman"/>
                <w:bCs/>
                <w:sz w:val="26"/>
                <w:szCs w:val="26"/>
              </w:rPr>
              <w:t>Порядком ведения органами местного самоуправления реестров муниципального имущества, утвержденным Приказом Минэкономразвития РФ 30.08.2011 №424, не учтенное имущество будет внесено в реестр муниципального имущества</w:t>
            </w:r>
          </w:p>
        </w:tc>
      </w:tr>
      <w:tr w:rsidR="00A86D66" w:rsidRPr="00B44705" w:rsidTr="00BE4F94">
        <w:trPr>
          <w:trHeight w:val="2448"/>
        </w:trPr>
        <w:tc>
          <w:tcPr>
            <w:tcW w:w="993" w:type="dxa"/>
          </w:tcPr>
          <w:p w:rsidR="00A86D66" w:rsidRPr="00B44705" w:rsidRDefault="009D2E58" w:rsidP="000B52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="00A86D66" w:rsidRPr="00B447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A86D66" w:rsidRPr="00B44705" w:rsidRDefault="009D2E58" w:rsidP="000B523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4E771A">
              <w:rPr>
                <w:rFonts w:ascii="Times New Roman" w:eastAsia="Calibri" w:hAnsi="Times New Roman" w:cs="Times New Roman"/>
                <w:sz w:val="26"/>
                <w:szCs w:val="26"/>
              </w:rPr>
              <w:t>С целью недопущения нарушений бюджетного законодательства при использовании средств бюджета на содержание имущества, не учтённого в составе собственности поселения, осуществить учет объектов в 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еестре муниципального имущества, в т.ч. автомобильные дороги</w:t>
            </w:r>
          </w:p>
        </w:tc>
        <w:tc>
          <w:tcPr>
            <w:tcW w:w="4501" w:type="dxa"/>
          </w:tcPr>
          <w:p w:rsidR="008A1260" w:rsidRPr="009D2E58" w:rsidRDefault="009D2E58" w:rsidP="000B523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9D2E58">
              <w:rPr>
                <w:rFonts w:ascii="Times New Roman" w:hAnsi="Times New Roman" w:cs="Times New Roman"/>
                <w:bCs/>
                <w:sz w:val="26"/>
                <w:szCs w:val="26"/>
              </w:rPr>
              <w:t>втомобильные дороги поставлены на кадастровый учет, в качестве бесхозного имущества</w:t>
            </w:r>
          </w:p>
        </w:tc>
      </w:tr>
      <w:tr w:rsidR="00BF2415" w:rsidRPr="00B44705" w:rsidTr="009E5D86">
        <w:trPr>
          <w:trHeight w:val="1832"/>
        </w:trPr>
        <w:tc>
          <w:tcPr>
            <w:tcW w:w="993" w:type="dxa"/>
          </w:tcPr>
          <w:p w:rsidR="00BF2415" w:rsidRPr="00B44705" w:rsidRDefault="009D2E58" w:rsidP="000B523E">
            <w:pPr>
              <w:tabs>
                <w:tab w:val="left" w:pos="225"/>
                <w:tab w:val="center" w:pos="3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8</w:t>
            </w:r>
            <w:r w:rsidR="00BF24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BF2415" w:rsidRPr="00927C5C" w:rsidRDefault="009E5D86" w:rsidP="000B523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Установить </w:t>
            </w:r>
            <w:r w:rsidRPr="00567B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договорные отношения с ПАО «</w:t>
            </w:r>
            <w:proofErr w:type="spellStart"/>
            <w:r w:rsidRPr="00567B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Ростелеком</w:t>
            </w:r>
            <w:proofErr w:type="spellEnd"/>
            <w:r w:rsidRPr="00567B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пересмотром суммы</w:t>
            </w:r>
            <w:r w:rsidRPr="00567B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арендн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Pr="00567B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становить </w:t>
            </w:r>
            <w:r w:rsidRPr="00567B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договорные отношения с ПАО «</w:t>
            </w:r>
            <w:proofErr w:type="spellStart"/>
            <w:r w:rsidRPr="00567B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Ростелеком</w:t>
            </w:r>
            <w:proofErr w:type="spellEnd"/>
            <w:r w:rsidRPr="00567B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пересмотром суммы</w:t>
            </w:r>
            <w:r w:rsidRPr="00567B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арендн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Pr="00567B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4501" w:type="dxa"/>
          </w:tcPr>
          <w:p w:rsidR="00BF2415" w:rsidRPr="009E5D86" w:rsidRDefault="009E5D86" w:rsidP="000B523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E5D86">
              <w:rPr>
                <w:rFonts w:ascii="Times New Roman" w:hAnsi="Times New Roman" w:cs="Times New Roman"/>
                <w:sz w:val="26"/>
                <w:szCs w:val="26"/>
              </w:rPr>
              <w:t>одана заявка на оценку помещения, занимаемым ПАО  «</w:t>
            </w:r>
            <w:proofErr w:type="spellStart"/>
            <w:r w:rsidRPr="009E5D86"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 w:rsidRPr="009E5D86">
              <w:rPr>
                <w:rFonts w:ascii="Times New Roman" w:hAnsi="Times New Roman" w:cs="Times New Roman"/>
                <w:sz w:val="26"/>
                <w:szCs w:val="26"/>
              </w:rPr>
              <w:t>», для дальнейшего заключения договора аренды помещения</w:t>
            </w:r>
          </w:p>
        </w:tc>
      </w:tr>
      <w:tr w:rsidR="00A86D66" w:rsidRPr="00B44705" w:rsidTr="00B576CA">
        <w:trPr>
          <w:trHeight w:val="2462"/>
        </w:trPr>
        <w:tc>
          <w:tcPr>
            <w:tcW w:w="993" w:type="dxa"/>
          </w:tcPr>
          <w:p w:rsidR="00A86D66" w:rsidRPr="00B44705" w:rsidRDefault="009E5D86" w:rsidP="000B5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86D66" w:rsidRPr="00B447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A86D66" w:rsidRPr="009E5D86" w:rsidRDefault="009E5D86" w:rsidP="000B523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Исключить нарушения требований приказа Минфина России от 24.05.2022 №82н «О порядке формирования и  применения кодов бюджетной классификации Российской Федерации, их структуре и принципах назначения» при учете доходов и расходов поселения</w:t>
            </w:r>
          </w:p>
        </w:tc>
        <w:tc>
          <w:tcPr>
            <w:tcW w:w="4501" w:type="dxa"/>
          </w:tcPr>
          <w:p w:rsidR="00A86D66" w:rsidRPr="00B576CA" w:rsidRDefault="00CD1D48" w:rsidP="000B5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Нетьинская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сельская администрация обязуется не допускать нарушений </w:t>
            </w:r>
            <w:r w:rsidRPr="009E5D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требований приказа Минфина России от 24.05.2022 №82н «О порядке формирования и  применения кодов бюджетной классификации Российской Федерации, их структуре и принципах назначения» при учете доходов и расходов поселения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A86D66" w:rsidRPr="00B44705" w:rsidTr="00BE6A19">
        <w:trPr>
          <w:trHeight w:val="2541"/>
        </w:trPr>
        <w:tc>
          <w:tcPr>
            <w:tcW w:w="993" w:type="dxa"/>
          </w:tcPr>
          <w:p w:rsidR="00A86D66" w:rsidRPr="00B44705" w:rsidRDefault="006D3BD9" w:rsidP="000B5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86D66" w:rsidRPr="00B447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A86D66" w:rsidRPr="00B44705" w:rsidRDefault="006D3BD9" w:rsidP="000B523E">
            <w:pPr>
              <w:pStyle w:val="a5"/>
              <w:spacing w:before="0" w:beforeAutospacing="0" w:after="0" w:afterAutospacing="0"/>
              <w:ind w:firstLine="540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</w:t>
            </w:r>
            <w:r w:rsidRPr="00176411">
              <w:rPr>
                <w:sz w:val="26"/>
                <w:szCs w:val="26"/>
              </w:rPr>
              <w:t xml:space="preserve">тчеты об объеме закупок у СМП и СОНКО </w:t>
            </w:r>
            <w:r>
              <w:rPr>
                <w:sz w:val="26"/>
                <w:szCs w:val="26"/>
              </w:rPr>
              <w:t>составлять и утверждать в соответствии с</w:t>
            </w:r>
            <w:r w:rsidRPr="00176411">
              <w:rPr>
                <w:sz w:val="26"/>
                <w:szCs w:val="26"/>
              </w:rPr>
              <w:t xml:space="preserve"> требовани</w:t>
            </w:r>
            <w:r>
              <w:rPr>
                <w:sz w:val="26"/>
                <w:szCs w:val="26"/>
              </w:rPr>
              <w:t>ями</w:t>
            </w:r>
            <w:r w:rsidRPr="00176411">
              <w:rPr>
                <w:sz w:val="26"/>
                <w:szCs w:val="26"/>
              </w:rPr>
              <w:t xml:space="preserve"> к заполнению формы отчета об объеме закупок у СМП, установленных Правилами «О порядке подготовки отчета об объеме закупок у СМП и СОНКО, его размещения в единой информационной системе», утвержденными постановлением Правительства РФ от 17.03.2015 №238 (в редакции от 20.12.2022), </w:t>
            </w:r>
            <w:r>
              <w:rPr>
                <w:sz w:val="26"/>
                <w:szCs w:val="26"/>
              </w:rPr>
              <w:t xml:space="preserve">не допускать </w:t>
            </w:r>
            <w:r w:rsidRPr="00176411">
              <w:rPr>
                <w:sz w:val="26"/>
                <w:szCs w:val="26"/>
              </w:rPr>
              <w:t>расхождени</w:t>
            </w:r>
            <w:r>
              <w:rPr>
                <w:sz w:val="26"/>
                <w:szCs w:val="26"/>
              </w:rPr>
              <w:t>й</w:t>
            </w:r>
            <w:r w:rsidRPr="00176411">
              <w:rPr>
                <w:sz w:val="26"/>
                <w:szCs w:val="26"/>
              </w:rPr>
              <w:t xml:space="preserve"> с данными бухгалтерского</w:t>
            </w:r>
            <w:proofErr w:type="gramEnd"/>
            <w:r w:rsidRPr="00176411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4501" w:type="dxa"/>
          </w:tcPr>
          <w:p w:rsidR="00A86D66" w:rsidRPr="00B576CA" w:rsidRDefault="006D3BD9" w:rsidP="000B52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Нетьинская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сельская администрация обязуется о</w:t>
            </w:r>
            <w:r w:rsidRPr="00176411">
              <w:rPr>
                <w:rFonts w:ascii="Times New Roman" w:hAnsi="Times New Roman" w:cs="Times New Roman"/>
                <w:sz w:val="26"/>
                <w:szCs w:val="26"/>
              </w:rPr>
              <w:t xml:space="preserve">тчеты об объеме закупок у СМП и СОНКО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составлять и утверждать в соответствии с</w:t>
            </w:r>
            <w:r w:rsidRPr="00176411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ями</w:t>
            </w:r>
            <w:r w:rsidRPr="00176411">
              <w:rPr>
                <w:rFonts w:ascii="Times New Roman" w:hAnsi="Times New Roman" w:cs="Times New Roman"/>
                <w:sz w:val="26"/>
                <w:szCs w:val="26"/>
              </w:rPr>
              <w:t xml:space="preserve"> к заполнению формы отчета об объеме закупок у СМП, установленных Правилами «О порядке подготовки отчета об объеме закупок у СМП и СОНКО, его размещения в единой информационной системе», утвержденными постановлением Правительства РФ от 17.03.2015 №238 (в редакции от 20.12.2022),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допускать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6411">
              <w:rPr>
                <w:rFonts w:ascii="Times New Roman" w:hAnsi="Times New Roman" w:cs="Times New Roman"/>
                <w:sz w:val="26"/>
                <w:szCs w:val="26"/>
              </w:rPr>
              <w:t>расхождени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176411">
              <w:rPr>
                <w:rFonts w:ascii="Times New Roman" w:hAnsi="Times New Roman" w:cs="Times New Roman"/>
                <w:sz w:val="26"/>
                <w:szCs w:val="26"/>
              </w:rPr>
              <w:t xml:space="preserve"> с данными бухгалтерского учета</w:t>
            </w:r>
          </w:p>
        </w:tc>
      </w:tr>
      <w:tr w:rsidR="00A86D66" w:rsidRPr="00B44705" w:rsidTr="0027045A">
        <w:trPr>
          <w:trHeight w:val="415"/>
        </w:trPr>
        <w:tc>
          <w:tcPr>
            <w:tcW w:w="993" w:type="dxa"/>
          </w:tcPr>
          <w:p w:rsidR="00A86D66" w:rsidRPr="00B44705" w:rsidRDefault="00B576CA" w:rsidP="000B52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D3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86D66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A86D66" w:rsidRPr="00B44705" w:rsidRDefault="006D3BD9" w:rsidP="000B523E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BC03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азработать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принять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76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Порядок ведения реестра закупок, осуществляемых без заключения муниципальных контрактов </w:t>
            </w:r>
            <w:proofErr w:type="spellStart"/>
            <w:r w:rsidRPr="00176411">
              <w:rPr>
                <w:rFonts w:ascii="Times New Roman" w:eastAsia="Calibri" w:hAnsi="Times New Roman" w:cs="Times New Roman"/>
                <w:sz w:val="26"/>
                <w:szCs w:val="26"/>
              </w:rPr>
              <w:t>Нетьинской</w:t>
            </w:r>
            <w:proofErr w:type="spellEnd"/>
            <w:r w:rsidRPr="00176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сельской администрацией</w:t>
            </w:r>
          </w:p>
        </w:tc>
        <w:tc>
          <w:tcPr>
            <w:tcW w:w="4501" w:type="dxa"/>
          </w:tcPr>
          <w:p w:rsidR="0027045A" w:rsidRPr="006D3BD9" w:rsidRDefault="006D3BD9" w:rsidP="000B523E">
            <w:pPr>
              <w:pStyle w:val="a5"/>
              <w:spacing w:before="0" w:beforeAutospacing="0" w:after="0" w:afterAutospacing="0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D3BD9">
              <w:rPr>
                <w:sz w:val="26"/>
                <w:szCs w:val="26"/>
              </w:rPr>
              <w:t>ринято постановление от 23.05.2025</w:t>
            </w:r>
            <w:r>
              <w:rPr>
                <w:sz w:val="26"/>
                <w:szCs w:val="26"/>
              </w:rPr>
              <w:t xml:space="preserve"> №79</w:t>
            </w:r>
            <w:r w:rsidRPr="006D3BD9">
              <w:rPr>
                <w:sz w:val="26"/>
                <w:szCs w:val="26"/>
              </w:rPr>
              <w:t xml:space="preserve"> </w:t>
            </w:r>
            <w:r w:rsidRPr="006D3BD9">
              <w:rPr>
                <w:b/>
                <w:sz w:val="26"/>
                <w:szCs w:val="26"/>
              </w:rPr>
              <w:t>«</w:t>
            </w:r>
            <w:r w:rsidRPr="006D3BD9">
              <w:rPr>
                <w:rStyle w:val="a9"/>
                <w:b w:val="0"/>
                <w:sz w:val="26"/>
                <w:szCs w:val="26"/>
              </w:rPr>
              <w:t>Об утверждении   положения о порядке ведения реестра  закупок,</w:t>
            </w:r>
            <w:r>
              <w:rPr>
                <w:rStyle w:val="a9"/>
                <w:b w:val="0"/>
                <w:sz w:val="26"/>
                <w:szCs w:val="26"/>
              </w:rPr>
              <w:t xml:space="preserve"> </w:t>
            </w:r>
            <w:r w:rsidRPr="006D3BD9">
              <w:rPr>
                <w:rStyle w:val="a9"/>
                <w:b w:val="0"/>
                <w:sz w:val="26"/>
                <w:szCs w:val="26"/>
              </w:rPr>
              <w:t>осуществленных без  заключения муниципальных контрактов»</w:t>
            </w:r>
          </w:p>
        </w:tc>
      </w:tr>
      <w:tr w:rsidR="0027045A" w:rsidRPr="00FE20A6" w:rsidTr="0027045A">
        <w:trPr>
          <w:trHeight w:val="2404"/>
        </w:trPr>
        <w:tc>
          <w:tcPr>
            <w:tcW w:w="993" w:type="dxa"/>
          </w:tcPr>
          <w:p w:rsidR="0027045A" w:rsidRPr="00B44705" w:rsidRDefault="0003079D" w:rsidP="000B52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E2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74F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27045A" w:rsidRPr="00B576CA" w:rsidRDefault="00FE20A6" w:rsidP="000B523E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358C">
              <w:rPr>
                <w:rFonts w:ascii="Times New Roman" w:hAnsi="Times New Roman" w:cs="Times New Roman"/>
                <w:sz w:val="26"/>
                <w:szCs w:val="26"/>
              </w:rPr>
              <w:t xml:space="preserve">Правила нормирования в сфере закупок товаров, работ, услуг для обеспечения муниципальных нужд </w:t>
            </w:r>
            <w:proofErr w:type="spellStart"/>
            <w:r w:rsidRPr="0098358C">
              <w:rPr>
                <w:rFonts w:ascii="Times New Roman" w:hAnsi="Times New Roman" w:cs="Times New Roman"/>
                <w:sz w:val="26"/>
                <w:szCs w:val="26"/>
              </w:rPr>
              <w:t>Нетьинского</w:t>
            </w:r>
            <w:proofErr w:type="spellEnd"/>
            <w:r w:rsidRPr="0098358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835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соответствии с</w:t>
            </w:r>
            <w:r w:rsidRPr="0098358C"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98358C">
              <w:rPr>
                <w:rFonts w:ascii="Times New Roman" w:hAnsi="Times New Roman" w:cs="Times New Roman"/>
                <w:sz w:val="26"/>
                <w:szCs w:val="26"/>
              </w:rPr>
              <w:t xml:space="preserve"> 16 «Требований о нормировании в сфере закупок»,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разместить в</w:t>
            </w:r>
            <w:r w:rsidRPr="0098358C">
              <w:rPr>
                <w:rFonts w:ascii="Times New Roman" w:hAnsi="Times New Roman" w:cs="Times New Roman"/>
                <w:sz w:val="26"/>
                <w:szCs w:val="26"/>
              </w:rPr>
              <w:t xml:space="preserve"> ЕИС</w:t>
            </w:r>
          </w:p>
        </w:tc>
        <w:tc>
          <w:tcPr>
            <w:tcW w:w="4501" w:type="dxa"/>
          </w:tcPr>
          <w:p w:rsidR="0027045A" w:rsidRPr="00FE20A6" w:rsidRDefault="00B576CA" w:rsidP="000B523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0A6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FE20A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E20A6" w:rsidRPr="00FE20A6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едется работа по размещению нормативно правовых актов в ЕИС</w:t>
            </w:r>
          </w:p>
        </w:tc>
      </w:tr>
      <w:tr w:rsidR="00DB608E" w:rsidRPr="00B44705" w:rsidTr="0027045A">
        <w:trPr>
          <w:trHeight w:val="2404"/>
        </w:trPr>
        <w:tc>
          <w:tcPr>
            <w:tcW w:w="993" w:type="dxa"/>
          </w:tcPr>
          <w:p w:rsidR="00DB608E" w:rsidRDefault="00DB608E" w:rsidP="000B52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FE2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820" w:type="dxa"/>
          </w:tcPr>
          <w:p w:rsidR="00DB608E" w:rsidRPr="00B576CA" w:rsidRDefault="00FE20A6" w:rsidP="000B523E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>При планировании и осуществлении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>закупок товаров,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 xml:space="preserve">(услуг) для муниципальных нужд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Чернетовского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не допускать нарушения положений Закона №44-ФЗ, 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составлении и размещении планов-графиков; соблюдении </w:t>
            </w:r>
            <w:r w:rsidRPr="00043A0A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043A0A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работ по муниципальным контракт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</w:p>
        </w:tc>
        <w:tc>
          <w:tcPr>
            <w:tcW w:w="4501" w:type="dxa"/>
          </w:tcPr>
          <w:p w:rsidR="00DB608E" w:rsidRPr="00FE20A6" w:rsidRDefault="00FE20A6" w:rsidP="000B5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П</w:t>
            </w:r>
            <w:r w:rsidRPr="00FE20A6">
              <w:rPr>
                <w:rFonts w:ascii="Times New Roman" w:hAnsi="Times New Roman" w:cs="Times New Roman"/>
                <w:sz w:val="26"/>
                <w:szCs w:val="26"/>
              </w:rPr>
              <w:t xml:space="preserve">ланирование и осуществление закупок товаров, работ (услуг) для муниципальных нужд ведется в соответствии с положением Закона № 44 – ФЗ, в том числе в части своевременного </w:t>
            </w:r>
            <w:proofErr w:type="spellStart"/>
            <w:r w:rsidRPr="00FE20A6">
              <w:rPr>
                <w:rFonts w:ascii="Times New Roman" w:hAnsi="Times New Roman" w:cs="Times New Roman"/>
                <w:sz w:val="26"/>
                <w:szCs w:val="26"/>
              </w:rPr>
              <w:t>утвержденияи</w:t>
            </w:r>
            <w:proofErr w:type="spellEnd"/>
            <w:r w:rsidRPr="00FE20A6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размещения </w:t>
            </w:r>
            <w:proofErr w:type="spellStart"/>
            <w:r w:rsidRPr="00FE20A6">
              <w:rPr>
                <w:rFonts w:ascii="Times New Roman" w:hAnsi="Times New Roman" w:cs="Times New Roman"/>
                <w:sz w:val="26"/>
                <w:szCs w:val="26"/>
              </w:rPr>
              <w:t>плана-графиказакупок</w:t>
            </w:r>
            <w:proofErr w:type="spellEnd"/>
            <w:r w:rsidRPr="00FE20A6">
              <w:rPr>
                <w:rFonts w:ascii="Times New Roman" w:hAnsi="Times New Roman" w:cs="Times New Roman"/>
                <w:sz w:val="26"/>
                <w:szCs w:val="26"/>
              </w:rPr>
              <w:t xml:space="preserve"> на сайте единой информационной системы в сфере закупок</w:t>
            </w:r>
          </w:p>
        </w:tc>
      </w:tr>
    </w:tbl>
    <w:p w:rsidR="002E20CE" w:rsidRPr="00B44705" w:rsidRDefault="002E20CE" w:rsidP="000B523E">
      <w:pPr>
        <w:spacing w:after="0" w:line="240" w:lineRule="auto"/>
        <w:rPr>
          <w:sz w:val="26"/>
          <w:szCs w:val="26"/>
        </w:rPr>
      </w:pPr>
    </w:p>
    <w:sectPr w:rsidR="002E20CE" w:rsidRPr="00B44705" w:rsidSect="002E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734F"/>
    <w:multiLevelType w:val="hybridMultilevel"/>
    <w:tmpl w:val="C61A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66"/>
    <w:rsid w:val="000162B5"/>
    <w:rsid w:val="000225F2"/>
    <w:rsid w:val="0003079D"/>
    <w:rsid w:val="000406DA"/>
    <w:rsid w:val="00046515"/>
    <w:rsid w:val="000B523E"/>
    <w:rsid w:val="00107AF9"/>
    <w:rsid w:val="00111FFC"/>
    <w:rsid w:val="00117B6E"/>
    <w:rsid w:val="00143F15"/>
    <w:rsid w:val="00151622"/>
    <w:rsid w:val="00156CA2"/>
    <w:rsid w:val="0019429F"/>
    <w:rsid w:val="001A3434"/>
    <w:rsid w:val="001B0571"/>
    <w:rsid w:val="001B3F76"/>
    <w:rsid w:val="001B75C9"/>
    <w:rsid w:val="001C1ED2"/>
    <w:rsid w:val="001D1CF7"/>
    <w:rsid w:val="001E7AA1"/>
    <w:rsid w:val="001F583E"/>
    <w:rsid w:val="002332F7"/>
    <w:rsid w:val="00234B80"/>
    <w:rsid w:val="00237D89"/>
    <w:rsid w:val="0024339C"/>
    <w:rsid w:val="00247DAF"/>
    <w:rsid w:val="00254555"/>
    <w:rsid w:val="0027045A"/>
    <w:rsid w:val="00270849"/>
    <w:rsid w:val="00284200"/>
    <w:rsid w:val="002B26C6"/>
    <w:rsid w:val="002B5D77"/>
    <w:rsid w:val="002B7855"/>
    <w:rsid w:val="002C0726"/>
    <w:rsid w:val="002D24D5"/>
    <w:rsid w:val="002D311C"/>
    <w:rsid w:val="002E20CE"/>
    <w:rsid w:val="002F651F"/>
    <w:rsid w:val="00307B5B"/>
    <w:rsid w:val="00314B88"/>
    <w:rsid w:val="00327595"/>
    <w:rsid w:val="003346AA"/>
    <w:rsid w:val="0033749E"/>
    <w:rsid w:val="00360614"/>
    <w:rsid w:val="003837B7"/>
    <w:rsid w:val="0039083E"/>
    <w:rsid w:val="003B0160"/>
    <w:rsid w:val="004029BD"/>
    <w:rsid w:val="00412750"/>
    <w:rsid w:val="00431C2A"/>
    <w:rsid w:val="00433005"/>
    <w:rsid w:val="004350FA"/>
    <w:rsid w:val="00441729"/>
    <w:rsid w:val="00445469"/>
    <w:rsid w:val="00451B2E"/>
    <w:rsid w:val="00461B9E"/>
    <w:rsid w:val="00476246"/>
    <w:rsid w:val="00480812"/>
    <w:rsid w:val="004975BD"/>
    <w:rsid w:val="004B0AB0"/>
    <w:rsid w:val="004C3AB7"/>
    <w:rsid w:val="004D6C5A"/>
    <w:rsid w:val="004F71B2"/>
    <w:rsid w:val="00503A1B"/>
    <w:rsid w:val="00504F78"/>
    <w:rsid w:val="0050669D"/>
    <w:rsid w:val="0052696B"/>
    <w:rsid w:val="0054098E"/>
    <w:rsid w:val="00542D8E"/>
    <w:rsid w:val="005544DF"/>
    <w:rsid w:val="0056131D"/>
    <w:rsid w:val="005A2FE0"/>
    <w:rsid w:val="005A4C23"/>
    <w:rsid w:val="005B4759"/>
    <w:rsid w:val="005C067F"/>
    <w:rsid w:val="005C5B40"/>
    <w:rsid w:val="005D59F2"/>
    <w:rsid w:val="005D65D6"/>
    <w:rsid w:val="006272EB"/>
    <w:rsid w:val="00632D97"/>
    <w:rsid w:val="0065232D"/>
    <w:rsid w:val="006D120D"/>
    <w:rsid w:val="006D3BD9"/>
    <w:rsid w:val="006D6797"/>
    <w:rsid w:val="006F041F"/>
    <w:rsid w:val="006F4512"/>
    <w:rsid w:val="006F6061"/>
    <w:rsid w:val="006F6F79"/>
    <w:rsid w:val="0070223B"/>
    <w:rsid w:val="00715461"/>
    <w:rsid w:val="00744317"/>
    <w:rsid w:val="007624DD"/>
    <w:rsid w:val="00764109"/>
    <w:rsid w:val="007C46E5"/>
    <w:rsid w:val="007E25E6"/>
    <w:rsid w:val="00842ACF"/>
    <w:rsid w:val="00853E00"/>
    <w:rsid w:val="00874FCE"/>
    <w:rsid w:val="00886706"/>
    <w:rsid w:val="008A1260"/>
    <w:rsid w:val="008A1A87"/>
    <w:rsid w:val="008A2B79"/>
    <w:rsid w:val="008C404A"/>
    <w:rsid w:val="00907FEB"/>
    <w:rsid w:val="0091270A"/>
    <w:rsid w:val="0091636D"/>
    <w:rsid w:val="00927C5C"/>
    <w:rsid w:val="00970757"/>
    <w:rsid w:val="009B7690"/>
    <w:rsid w:val="009D2E58"/>
    <w:rsid w:val="009E5D86"/>
    <w:rsid w:val="009F118E"/>
    <w:rsid w:val="009F3468"/>
    <w:rsid w:val="00A003F4"/>
    <w:rsid w:val="00A17102"/>
    <w:rsid w:val="00A85A9B"/>
    <w:rsid w:val="00A86D66"/>
    <w:rsid w:val="00B0026C"/>
    <w:rsid w:val="00B17776"/>
    <w:rsid w:val="00B44705"/>
    <w:rsid w:val="00B50686"/>
    <w:rsid w:val="00B576CA"/>
    <w:rsid w:val="00B846B8"/>
    <w:rsid w:val="00BE4F94"/>
    <w:rsid w:val="00BE6A19"/>
    <w:rsid w:val="00BF2415"/>
    <w:rsid w:val="00BF4CAF"/>
    <w:rsid w:val="00C43DCC"/>
    <w:rsid w:val="00C62C0C"/>
    <w:rsid w:val="00C916FC"/>
    <w:rsid w:val="00C953BB"/>
    <w:rsid w:val="00CB016E"/>
    <w:rsid w:val="00CC2AFE"/>
    <w:rsid w:val="00CD1D48"/>
    <w:rsid w:val="00CE0B1A"/>
    <w:rsid w:val="00CE6396"/>
    <w:rsid w:val="00D22D40"/>
    <w:rsid w:val="00D86FFE"/>
    <w:rsid w:val="00D909AD"/>
    <w:rsid w:val="00DA1E8A"/>
    <w:rsid w:val="00DA2C5F"/>
    <w:rsid w:val="00DB608E"/>
    <w:rsid w:val="00E4143A"/>
    <w:rsid w:val="00E5749D"/>
    <w:rsid w:val="00E83646"/>
    <w:rsid w:val="00E949DE"/>
    <w:rsid w:val="00F050AF"/>
    <w:rsid w:val="00F06A64"/>
    <w:rsid w:val="00F14876"/>
    <w:rsid w:val="00F15E1C"/>
    <w:rsid w:val="00F16E0C"/>
    <w:rsid w:val="00F31732"/>
    <w:rsid w:val="00F4107F"/>
    <w:rsid w:val="00F50288"/>
    <w:rsid w:val="00F62FB3"/>
    <w:rsid w:val="00F83A91"/>
    <w:rsid w:val="00FE20A6"/>
    <w:rsid w:val="00FE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66"/>
  </w:style>
  <w:style w:type="paragraph" w:styleId="1">
    <w:name w:val="heading 1"/>
    <w:basedOn w:val="a"/>
    <w:next w:val="a"/>
    <w:link w:val="10"/>
    <w:qFormat/>
    <w:rsid w:val="00A86D66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D66"/>
    <w:rPr>
      <w:rFonts w:ascii="Arial" w:eastAsia="Times New Roman" w:hAnsi="Arial" w:cs="Arial"/>
      <w:sz w:val="28"/>
      <w:szCs w:val="24"/>
      <w:lang w:eastAsia="ru-RU"/>
    </w:rPr>
  </w:style>
  <w:style w:type="table" w:styleId="a3">
    <w:name w:val="Table Grid"/>
    <w:basedOn w:val="a1"/>
    <w:uiPriority w:val="59"/>
    <w:rsid w:val="00A8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4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3F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4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D6C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6D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D3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8B21-BD0D-4EC5-B224-1E4C772F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Романенко</cp:lastModifiedBy>
  <cp:revision>15</cp:revision>
  <dcterms:created xsi:type="dcterms:W3CDTF">2025-07-22T08:04:00Z</dcterms:created>
  <dcterms:modified xsi:type="dcterms:W3CDTF">2025-07-22T08:41:00Z</dcterms:modified>
</cp:coreProperties>
</file>