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64" w:rsidRPr="00951F84" w:rsidRDefault="00841764" w:rsidP="00951F84">
      <w:pPr>
        <w:pStyle w:val="a6"/>
        <w:rPr>
          <w:bCs w:val="0"/>
          <w:color w:val="FF0000"/>
          <w:sz w:val="28"/>
          <w:szCs w:val="28"/>
        </w:rPr>
      </w:pPr>
    </w:p>
    <w:p w:rsidR="00841764" w:rsidRPr="00951F84" w:rsidRDefault="000E7A6C" w:rsidP="00951F84">
      <w:pPr>
        <w:pStyle w:val="a6"/>
        <w:rPr>
          <w:bCs w:val="0"/>
          <w:sz w:val="28"/>
          <w:szCs w:val="28"/>
        </w:rPr>
      </w:pPr>
      <w:r w:rsidRPr="00951F84">
        <w:rPr>
          <w:bCs w:val="0"/>
          <w:sz w:val="28"/>
          <w:szCs w:val="28"/>
        </w:rPr>
        <w:t>Информация</w:t>
      </w:r>
    </w:p>
    <w:p w:rsidR="00841764" w:rsidRPr="00951F84" w:rsidRDefault="00841764" w:rsidP="00951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84">
        <w:rPr>
          <w:rFonts w:ascii="Times New Roman" w:hAnsi="Times New Roman" w:cs="Times New Roman"/>
          <w:b/>
          <w:bCs/>
          <w:sz w:val="28"/>
          <w:szCs w:val="28"/>
        </w:rPr>
        <w:t>о результатах экспертно-аналитического мероприятия</w:t>
      </w:r>
    </w:p>
    <w:p w:rsidR="0062424B" w:rsidRPr="00951F84" w:rsidRDefault="0062424B" w:rsidP="00951F84">
      <w:pPr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«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Экспертиза и подготовка заключения на отчет об исполнении бюджета Брянск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Брянской области 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20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F84791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Pr="00951F84">
        <w:rPr>
          <w:rFonts w:ascii="Times New Roman" w:hAnsi="Times New Roman" w:cs="Times New Roman"/>
          <w:b/>
          <w:sz w:val="28"/>
          <w:szCs w:val="28"/>
        </w:rPr>
        <w:t>»</w:t>
      </w:r>
    </w:p>
    <w:p w:rsidR="00841764" w:rsidRPr="00951F84" w:rsidRDefault="00841764" w:rsidP="00951F84">
      <w:pPr>
        <w:spacing w:after="0" w:line="240" w:lineRule="auto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E84058" w:rsidRPr="00951F84" w:rsidRDefault="00E84058" w:rsidP="00951F84">
      <w:pPr>
        <w:pStyle w:val="a4"/>
        <w:ind w:firstLine="720"/>
        <w:jc w:val="both"/>
        <w:rPr>
          <w:b/>
          <w:szCs w:val="28"/>
        </w:rPr>
      </w:pPr>
    </w:p>
    <w:p w:rsidR="00841764" w:rsidRPr="00951F84" w:rsidRDefault="00841764" w:rsidP="00951F84">
      <w:pPr>
        <w:pStyle w:val="a4"/>
        <w:ind w:firstLine="709"/>
        <w:jc w:val="both"/>
        <w:rPr>
          <w:szCs w:val="28"/>
        </w:rPr>
      </w:pPr>
      <w:r w:rsidRPr="00951F84">
        <w:rPr>
          <w:b/>
          <w:szCs w:val="28"/>
        </w:rPr>
        <w:t>Основание для проведения мероприятия</w:t>
      </w:r>
      <w:r w:rsidRPr="00951F84">
        <w:rPr>
          <w:szCs w:val="28"/>
        </w:rPr>
        <w:t>:</w:t>
      </w:r>
      <w:r w:rsidR="008D7209" w:rsidRPr="00951F84">
        <w:rPr>
          <w:szCs w:val="28"/>
        </w:rPr>
        <w:t xml:space="preserve"> п.1.3.</w:t>
      </w:r>
      <w:r w:rsidR="000227B9" w:rsidRPr="00951F84">
        <w:rPr>
          <w:szCs w:val="28"/>
        </w:rPr>
        <w:t>1</w:t>
      </w:r>
      <w:r w:rsidRPr="00951F84">
        <w:rPr>
          <w:szCs w:val="28"/>
        </w:rPr>
        <w:t xml:space="preserve"> Плана работы К</w:t>
      </w:r>
      <w:r w:rsidR="008D7209" w:rsidRPr="00951F84">
        <w:rPr>
          <w:szCs w:val="28"/>
        </w:rPr>
        <w:t>онтрольно-счетной палаты на 20</w:t>
      </w:r>
      <w:r w:rsidR="000227B9" w:rsidRPr="00951F84">
        <w:rPr>
          <w:szCs w:val="28"/>
        </w:rPr>
        <w:t>2</w:t>
      </w:r>
      <w:r w:rsidR="00F84791" w:rsidRPr="00951F84">
        <w:rPr>
          <w:szCs w:val="28"/>
        </w:rPr>
        <w:t>2</w:t>
      </w:r>
      <w:r w:rsidRPr="00951F84">
        <w:rPr>
          <w:szCs w:val="28"/>
        </w:rPr>
        <w:t xml:space="preserve"> год.</w:t>
      </w:r>
    </w:p>
    <w:p w:rsidR="00C4678A" w:rsidRPr="00951F84" w:rsidRDefault="00841764" w:rsidP="00951F84">
      <w:pPr>
        <w:pStyle w:val="a4"/>
        <w:ind w:firstLine="709"/>
        <w:jc w:val="both"/>
        <w:rPr>
          <w:szCs w:val="28"/>
        </w:rPr>
      </w:pPr>
      <w:r w:rsidRPr="00951F84">
        <w:rPr>
          <w:b/>
          <w:szCs w:val="28"/>
        </w:rPr>
        <w:t>Предмет мероприятия</w:t>
      </w:r>
      <w:r w:rsidRPr="00951F84">
        <w:rPr>
          <w:szCs w:val="28"/>
        </w:rPr>
        <w:t xml:space="preserve">: </w:t>
      </w:r>
      <w:r w:rsidR="00C4678A" w:rsidRPr="00951F84">
        <w:rPr>
          <w:szCs w:val="28"/>
        </w:rPr>
        <w:t>Документы, подтверждающие исполнение решения о бюджете Брянск</w:t>
      </w:r>
      <w:r w:rsidR="006A52C2" w:rsidRPr="00951F84">
        <w:rPr>
          <w:szCs w:val="28"/>
        </w:rPr>
        <w:t>ого</w:t>
      </w:r>
      <w:r w:rsidR="00C4678A" w:rsidRPr="00951F84">
        <w:rPr>
          <w:szCs w:val="28"/>
        </w:rPr>
        <w:t xml:space="preserve"> муниципальн</w:t>
      </w:r>
      <w:r w:rsidR="006A52C2" w:rsidRPr="00951F84">
        <w:rPr>
          <w:szCs w:val="28"/>
        </w:rPr>
        <w:t>ого</w:t>
      </w:r>
      <w:r w:rsidR="00C4678A" w:rsidRPr="00951F84">
        <w:rPr>
          <w:szCs w:val="28"/>
        </w:rPr>
        <w:t xml:space="preserve"> район</w:t>
      </w:r>
      <w:r w:rsidR="006A52C2" w:rsidRPr="00951F84">
        <w:rPr>
          <w:szCs w:val="28"/>
        </w:rPr>
        <w:t>а Брянской области</w:t>
      </w:r>
      <w:r w:rsidR="00C4678A" w:rsidRPr="00951F84">
        <w:rPr>
          <w:szCs w:val="28"/>
        </w:rPr>
        <w:t xml:space="preserve"> за 20</w:t>
      </w:r>
      <w:r w:rsidR="006A52C2" w:rsidRPr="00951F84">
        <w:rPr>
          <w:szCs w:val="28"/>
        </w:rPr>
        <w:t>2</w:t>
      </w:r>
      <w:r w:rsidR="00F84791" w:rsidRPr="00951F84">
        <w:rPr>
          <w:szCs w:val="28"/>
        </w:rPr>
        <w:t>1</w:t>
      </w:r>
      <w:r w:rsidR="00C4678A" w:rsidRPr="00951F84">
        <w:rPr>
          <w:szCs w:val="28"/>
        </w:rPr>
        <w:t xml:space="preserve"> год, показатели характеризующие исполнение.</w:t>
      </w:r>
    </w:p>
    <w:p w:rsidR="00686184" w:rsidRPr="00951F84" w:rsidRDefault="00841764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Цель (цели) мероприятия</w:t>
      </w:r>
      <w:r w:rsidRPr="00951F84">
        <w:rPr>
          <w:rFonts w:ascii="Times New Roman" w:hAnsi="Times New Roman" w:cs="Times New Roman"/>
          <w:sz w:val="28"/>
          <w:szCs w:val="28"/>
        </w:rPr>
        <w:t xml:space="preserve">: </w:t>
      </w:r>
      <w:r w:rsidR="00686184" w:rsidRPr="00951F84">
        <w:rPr>
          <w:rFonts w:ascii="Times New Roman" w:hAnsi="Times New Roman" w:cs="Times New Roman"/>
          <w:sz w:val="28"/>
          <w:szCs w:val="28"/>
        </w:rPr>
        <w:t>определение соответствия отчета об исполнении бюджета муниципального образования и бюджетной отчетности требованиям бюджетного законодательства, оценка достоверности отчетности об исполнении бюджета, выявление возможных нарушений, недостатков и их последствий.</w:t>
      </w:r>
    </w:p>
    <w:p w:rsidR="00841764" w:rsidRPr="00951F84" w:rsidRDefault="00841764" w:rsidP="00951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F818FF" w:rsidRPr="00951F84" w:rsidRDefault="00F818FF" w:rsidP="00951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F818FF" w:rsidRPr="00951F84" w:rsidRDefault="00F818FF" w:rsidP="00951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2.</w:t>
      </w:r>
      <w:r w:rsidR="00280696" w:rsidRPr="00951F84">
        <w:rPr>
          <w:rFonts w:ascii="Times New Roman" w:hAnsi="Times New Roman" w:cs="Times New Roman"/>
          <w:bCs/>
          <w:sz w:val="28"/>
          <w:szCs w:val="28"/>
        </w:rPr>
        <w:t>Основные характеристики исполнения бюджета Брянск</w:t>
      </w:r>
      <w:r w:rsidR="006A52C2" w:rsidRPr="00951F84">
        <w:rPr>
          <w:rFonts w:ascii="Times New Roman" w:hAnsi="Times New Roman" w:cs="Times New Roman"/>
          <w:bCs/>
          <w:sz w:val="28"/>
          <w:szCs w:val="28"/>
        </w:rPr>
        <w:t>ого</w:t>
      </w:r>
      <w:r w:rsidR="00280696" w:rsidRPr="00951F8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A52C2" w:rsidRPr="00951F84">
        <w:rPr>
          <w:rFonts w:ascii="Times New Roman" w:hAnsi="Times New Roman" w:cs="Times New Roman"/>
          <w:bCs/>
          <w:sz w:val="28"/>
          <w:szCs w:val="28"/>
        </w:rPr>
        <w:t>ого</w:t>
      </w:r>
      <w:r w:rsidR="00280696" w:rsidRPr="00951F8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A52C2" w:rsidRPr="00951F84">
        <w:rPr>
          <w:rFonts w:ascii="Times New Roman" w:hAnsi="Times New Roman" w:cs="Times New Roman"/>
          <w:bCs/>
          <w:sz w:val="28"/>
          <w:szCs w:val="28"/>
        </w:rPr>
        <w:t>а Брянской области</w:t>
      </w:r>
      <w:r w:rsidRPr="00951F84">
        <w:rPr>
          <w:rStyle w:val="a8"/>
          <w:rFonts w:ascii="Times New Roman" w:hAnsi="Times New Roman"/>
          <w:bCs/>
          <w:i w:val="0"/>
          <w:sz w:val="28"/>
          <w:szCs w:val="28"/>
        </w:rPr>
        <w:t>.</w:t>
      </w:r>
    </w:p>
    <w:p w:rsidR="00F818FF" w:rsidRPr="00951F84" w:rsidRDefault="00F818FF" w:rsidP="00951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3.</w:t>
      </w:r>
      <w:r w:rsidR="006A52C2" w:rsidRPr="00951F84">
        <w:rPr>
          <w:sz w:val="28"/>
          <w:szCs w:val="28"/>
        </w:rPr>
        <w:t xml:space="preserve"> </w:t>
      </w:r>
      <w:r w:rsidR="00280696" w:rsidRPr="00951F84">
        <w:rPr>
          <w:bCs/>
          <w:sz w:val="28"/>
          <w:szCs w:val="28"/>
        </w:rPr>
        <w:t>Доходы бюджета Брянск</w:t>
      </w:r>
      <w:r w:rsidR="006A52C2" w:rsidRPr="00951F84">
        <w:rPr>
          <w:bCs/>
          <w:sz w:val="28"/>
          <w:szCs w:val="28"/>
        </w:rPr>
        <w:t>ого</w:t>
      </w:r>
      <w:r w:rsidR="00280696" w:rsidRPr="00951F84">
        <w:rPr>
          <w:bCs/>
          <w:sz w:val="28"/>
          <w:szCs w:val="28"/>
        </w:rPr>
        <w:t xml:space="preserve"> муниципальн</w:t>
      </w:r>
      <w:r w:rsidR="006A52C2" w:rsidRPr="00951F84">
        <w:rPr>
          <w:bCs/>
          <w:sz w:val="28"/>
          <w:szCs w:val="28"/>
        </w:rPr>
        <w:t>ого</w:t>
      </w:r>
      <w:r w:rsidR="00280696" w:rsidRPr="00951F84">
        <w:rPr>
          <w:bCs/>
          <w:sz w:val="28"/>
          <w:szCs w:val="28"/>
        </w:rPr>
        <w:t xml:space="preserve"> район</w:t>
      </w:r>
      <w:r w:rsidR="006A52C2" w:rsidRPr="00951F84">
        <w:rPr>
          <w:bCs/>
          <w:sz w:val="28"/>
          <w:szCs w:val="28"/>
        </w:rPr>
        <w:t>а Брянской области</w:t>
      </w:r>
      <w:r w:rsidRPr="00951F84">
        <w:rPr>
          <w:sz w:val="28"/>
          <w:szCs w:val="28"/>
        </w:rPr>
        <w:t>.</w:t>
      </w:r>
    </w:p>
    <w:p w:rsidR="00F818FF" w:rsidRPr="00951F84" w:rsidRDefault="00F818FF" w:rsidP="00951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4.</w:t>
      </w:r>
      <w:r w:rsidR="006A52C2" w:rsidRPr="00951F84">
        <w:rPr>
          <w:sz w:val="28"/>
          <w:szCs w:val="28"/>
        </w:rPr>
        <w:t xml:space="preserve"> </w:t>
      </w:r>
      <w:r w:rsidR="00A15739" w:rsidRPr="00951F84">
        <w:rPr>
          <w:bCs/>
          <w:sz w:val="28"/>
          <w:szCs w:val="28"/>
        </w:rPr>
        <w:t>Расходы бюджета Брянского муниципального района</w:t>
      </w:r>
      <w:r w:rsidRPr="00951F84">
        <w:rPr>
          <w:sz w:val="28"/>
          <w:szCs w:val="28"/>
        </w:rPr>
        <w:t>.</w:t>
      </w:r>
    </w:p>
    <w:p w:rsidR="00F818FF" w:rsidRPr="00951F84" w:rsidRDefault="00F818FF" w:rsidP="00951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5.</w:t>
      </w:r>
      <w:r w:rsidR="006A52C2" w:rsidRPr="00951F84">
        <w:rPr>
          <w:sz w:val="28"/>
          <w:szCs w:val="28"/>
        </w:rPr>
        <w:t xml:space="preserve"> </w:t>
      </w:r>
      <w:r w:rsidR="00A15739" w:rsidRPr="00951F84">
        <w:rPr>
          <w:bCs/>
          <w:sz w:val="28"/>
          <w:szCs w:val="28"/>
        </w:rPr>
        <w:t>Дефицит (</w:t>
      </w:r>
      <w:proofErr w:type="spellStart"/>
      <w:r w:rsidR="00A15739" w:rsidRPr="00951F84">
        <w:rPr>
          <w:bCs/>
          <w:sz w:val="28"/>
          <w:szCs w:val="28"/>
        </w:rPr>
        <w:t>профицит</w:t>
      </w:r>
      <w:proofErr w:type="spellEnd"/>
      <w:r w:rsidR="00A15739" w:rsidRPr="00951F84">
        <w:rPr>
          <w:bCs/>
          <w:sz w:val="28"/>
          <w:szCs w:val="28"/>
        </w:rPr>
        <w:t xml:space="preserve">) бюджета </w:t>
      </w:r>
      <w:r w:rsidR="000227B9" w:rsidRPr="00951F84">
        <w:rPr>
          <w:sz w:val="28"/>
          <w:szCs w:val="28"/>
        </w:rPr>
        <w:t>Брянск</w:t>
      </w:r>
      <w:r w:rsidR="006A52C2" w:rsidRPr="00951F84">
        <w:rPr>
          <w:sz w:val="28"/>
          <w:szCs w:val="28"/>
        </w:rPr>
        <w:t>ого</w:t>
      </w:r>
      <w:r w:rsidR="000227B9" w:rsidRPr="00951F84">
        <w:rPr>
          <w:sz w:val="28"/>
          <w:szCs w:val="28"/>
        </w:rPr>
        <w:t xml:space="preserve"> муниципальн</w:t>
      </w:r>
      <w:r w:rsidR="006A52C2" w:rsidRPr="00951F84">
        <w:rPr>
          <w:sz w:val="28"/>
          <w:szCs w:val="28"/>
        </w:rPr>
        <w:t>ого</w:t>
      </w:r>
      <w:r w:rsidR="000227B9" w:rsidRPr="00951F84">
        <w:rPr>
          <w:sz w:val="28"/>
          <w:szCs w:val="28"/>
        </w:rPr>
        <w:t xml:space="preserve"> район</w:t>
      </w:r>
      <w:r w:rsidR="006A52C2" w:rsidRPr="00951F84">
        <w:rPr>
          <w:sz w:val="28"/>
          <w:szCs w:val="28"/>
        </w:rPr>
        <w:t>а</w:t>
      </w:r>
      <w:r w:rsidR="000227B9" w:rsidRPr="00951F84">
        <w:rPr>
          <w:sz w:val="28"/>
          <w:szCs w:val="28"/>
        </w:rPr>
        <w:t xml:space="preserve"> </w:t>
      </w:r>
      <w:r w:rsidR="00A15739" w:rsidRPr="00951F84">
        <w:rPr>
          <w:bCs/>
          <w:sz w:val="28"/>
          <w:szCs w:val="28"/>
        </w:rPr>
        <w:t>за 20</w:t>
      </w:r>
      <w:r w:rsidR="006A52C2" w:rsidRPr="00951F84">
        <w:rPr>
          <w:bCs/>
          <w:sz w:val="28"/>
          <w:szCs w:val="28"/>
        </w:rPr>
        <w:t>2</w:t>
      </w:r>
      <w:r w:rsidR="00F84791" w:rsidRPr="00951F84">
        <w:rPr>
          <w:bCs/>
          <w:sz w:val="28"/>
          <w:szCs w:val="28"/>
        </w:rPr>
        <w:t>1</w:t>
      </w:r>
      <w:r w:rsidR="00A15739" w:rsidRPr="00951F84">
        <w:rPr>
          <w:bCs/>
          <w:sz w:val="28"/>
          <w:szCs w:val="28"/>
        </w:rPr>
        <w:t xml:space="preserve"> год</w:t>
      </w:r>
      <w:r w:rsidRPr="00951F84">
        <w:rPr>
          <w:sz w:val="28"/>
          <w:szCs w:val="28"/>
        </w:rPr>
        <w:t>.</w:t>
      </w:r>
    </w:p>
    <w:p w:rsidR="00F818FF" w:rsidRPr="00951F84" w:rsidRDefault="00F818FF" w:rsidP="00951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6.</w:t>
      </w:r>
      <w:r w:rsidR="006A52C2" w:rsidRPr="00951F84">
        <w:rPr>
          <w:sz w:val="28"/>
          <w:szCs w:val="28"/>
        </w:rPr>
        <w:t xml:space="preserve"> </w:t>
      </w:r>
      <w:r w:rsidR="005A4A54" w:rsidRPr="00951F84">
        <w:rPr>
          <w:bCs/>
          <w:sz w:val="28"/>
          <w:szCs w:val="28"/>
        </w:rPr>
        <w:t>Анализ состояния муниципального долга Брянского муниципального района на начало и конец 20</w:t>
      </w:r>
      <w:r w:rsidR="006A52C2" w:rsidRPr="00951F84">
        <w:rPr>
          <w:bCs/>
          <w:sz w:val="28"/>
          <w:szCs w:val="28"/>
        </w:rPr>
        <w:t>2</w:t>
      </w:r>
      <w:r w:rsidR="00F84791" w:rsidRPr="00951F84">
        <w:rPr>
          <w:bCs/>
          <w:sz w:val="28"/>
          <w:szCs w:val="28"/>
        </w:rPr>
        <w:t>1</w:t>
      </w:r>
      <w:r w:rsidR="005A4A54" w:rsidRPr="00951F84">
        <w:rPr>
          <w:bCs/>
          <w:sz w:val="28"/>
          <w:szCs w:val="28"/>
        </w:rPr>
        <w:t xml:space="preserve"> года</w:t>
      </w:r>
      <w:r w:rsidRPr="00951F84">
        <w:rPr>
          <w:sz w:val="28"/>
          <w:szCs w:val="28"/>
        </w:rPr>
        <w:t>.</w:t>
      </w:r>
    </w:p>
    <w:p w:rsidR="00F818FF" w:rsidRPr="00951F84" w:rsidRDefault="00F818FF" w:rsidP="00951F84">
      <w:pPr>
        <w:pStyle w:val="a4"/>
        <w:ind w:firstLine="709"/>
        <w:jc w:val="both"/>
        <w:rPr>
          <w:szCs w:val="28"/>
        </w:rPr>
      </w:pPr>
      <w:r w:rsidRPr="00951F84">
        <w:rPr>
          <w:szCs w:val="28"/>
        </w:rPr>
        <w:t>7.</w:t>
      </w:r>
      <w:r w:rsidR="006A52C2" w:rsidRPr="00951F84">
        <w:rPr>
          <w:szCs w:val="28"/>
        </w:rPr>
        <w:t xml:space="preserve"> </w:t>
      </w:r>
      <w:r w:rsidR="007806D8" w:rsidRPr="00951F84">
        <w:rPr>
          <w:szCs w:val="28"/>
        </w:rPr>
        <w:t>Анализ бюджетной отчетности</w:t>
      </w:r>
      <w:r w:rsidRPr="00951F84">
        <w:rPr>
          <w:szCs w:val="28"/>
        </w:rPr>
        <w:t>.</w:t>
      </w:r>
    </w:p>
    <w:p w:rsidR="00841764" w:rsidRPr="00951F84" w:rsidRDefault="00841764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Объект (объекты) мероприятия</w:t>
      </w:r>
      <w:r w:rsidRPr="00951F84">
        <w:rPr>
          <w:rFonts w:ascii="Times New Roman" w:hAnsi="Times New Roman" w:cs="Times New Roman"/>
          <w:sz w:val="28"/>
          <w:szCs w:val="28"/>
        </w:rPr>
        <w:t xml:space="preserve">: </w:t>
      </w:r>
      <w:r w:rsidR="00E84058" w:rsidRPr="00951F84">
        <w:rPr>
          <w:rFonts w:ascii="Times New Roman" w:hAnsi="Times New Roman" w:cs="Times New Roman"/>
          <w:sz w:val="28"/>
          <w:szCs w:val="28"/>
        </w:rPr>
        <w:t>главные распорядители средств бюджета Брянск</w:t>
      </w:r>
      <w:r w:rsidR="006A52C2" w:rsidRPr="00951F84">
        <w:rPr>
          <w:rFonts w:ascii="Times New Roman" w:hAnsi="Times New Roman" w:cs="Times New Roman"/>
          <w:sz w:val="28"/>
          <w:szCs w:val="28"/>
        </w:rPr>
        <w:t>ого</w:t>
      </w:r>
      <w:r w:rsidR="00E84058" w:rsidRPr="00951F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A52C2" w:rsidRPr="00951F84">
        <w:rPr>
          <w:rFonts w:ascii="Times New Roman" w:hAnsi="Times New Roman" w:cs="Times New Roman"/>
          <w:sz w:val="28"/>
          <w:szCs w:val="28"/>
        </w:rPr>
        <w:t>ого</w:t>
      </w:r>
      <w:r w:rsidR="00E84058" w:rsidRPr="00951F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52C2" w:rsidRPr="00951F84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E84058" w:rsidRPr="00951F84">
        <w:rPr>
          <w:rFonts w:ascii="Times New Roman" w:hAnsi="Times New Roman" w:cs="Times New Roman"/>
          <w:sz w:val="28"/>
          <w:szCs w:val="28"/>
        </w:rPr>
        <w:t xml:space="preserve">: </w:t>
      </w:r>
      <w:r w:rsidR="0076553F" w:rsidRPr="00951F84">
        <w:rPr>
          <w:rFonts w:ascii="Times New Roman" w:hAnsi="Times New Roman" w:cs="Times New Roman"/>
          <w:sz w:val="28"/>
          <w:szCs w:val="28"/>
        </w:rPr>
        <w:t>К</w:t>
      </w:r>
      <w:r w:rsidR="0026091A" w:rsidRPr="00951F84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Брянского района, </w:t>
      </w:r>
      <w:r w:rsidR="0076553F" w:rsidRPr="00951F84">
        <w:rPr>
          <w:rFonts w:ascii="Times New Roman" w:hAnsi="Times New Roman" w:cs="Times New Roman"/>
          <w:sz w:val="28"/>
          <w:szCs w:val="28"/>
        </w:rPr>
        <w:t>У</w:t>
      </w:r>
      <w:r w:rsidR="00723E56" w:rsidRPr="00951F84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Брянского района, </w:t>
      </w:r>
      <w:r w:rsidR="0076553F" w:rsidRPr="00951F84">
        <w:rPr>
          <w:rFonts w:ascii="Times New Roman" w:hAnsi="Times New Roman" w:cs="Times New Roman"/>
          <w:sz w:val="28"/>
          <w:szCs w:val="28"/>
        </w:rPr>
        <w:t>А</w:t>
      </w:r>
      <w:r w:rsidR="00723E56" w:rsidRPr="00951F84">
        <w:rPr>
          <w:rFonts w:ascii="Times New Roman" w:hAnsi="Times New Roman" w:cs="Times New Roman"/>
          <w:sz w:val="28"/>
          <w:szCs w:val="28"/>
        </w:rPr>
        <w:t xml:space="preserve">дминистрация Брянского района, </w:t>
      </w:r>
      <w:r w:rsidR="0076553F" w:rsidRPr="00951F84">
        <w:rPr>
          <w:rFonts w:ascii="Times New Roman" w:hAnsi="Times New Roman" w:cs="Times New Roman"/>
          <w:sz w:val="28"/>
          <w:szCs w:val="28"/>
        </w:rPr>
        <w:t>У</w:t>
      </w:r>
      <w:r w:rsidR="00723E56" w:rsidRPr="00951F84">
        <w:rPr>
          <w:rFonts w:ascii="Times New Roman" w:hAnsi="Times New Roman" w:cs="Times New Roman"/>
          <w:sz w:val="28"/>
          <w:szCs w:val="28"/>
        </w:rPr>
        <w:t>правление культуры, молодежной политики и спорта Брянского</w:t>
      </w:r>
      <w:r w:rsidR="0076553F" w:rsidRPr="00951F8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23E56" w:rsidRPr="00951F8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6553F" w:rsidRPr="00951F84">
        <w:rPr>
          <w:rFonts w:ascii="Times New Roman" w:hAnsi="Times New Roman" w:cs="Times New Roman"/>
          <w:sz w:val="28"/>
          <w:szCs w:val="28"/>
        </w:rPr>
        <w:t>Ф</w:t>
      </w:r>
      <w:r w:rsidR="00723E56" w:rsidRPr="00951F84">
        <w:rPr>
          <w:rFonts w:ascii="Times New Roman" w:hAnsi="Times New Roman" w:cs="Times New Roman"/>
          <w:sz w:val="28"/>
          <w:szCs w:val="28"/>
        </w:rPr>
        <w:t>инансовое управление администрации Брянского района, Брянский районный Совет народных депутатов</w:t>
      </w:r>
      <w:r w:rsidR="00E84058" w:rsidRPr="00951F84">
        <w:rPr>
          <w:rFonts w:ascii="Times New Roman" w:hAnsi="Times New Roman" w:cs="Times New Roman"/>
          <w:sz w:val="28"/>
          <w:szCs w:val="28"/>
        </w:rPr>
        <w:t>, Контрольно-счетная палата Брянского района</w:t>
      </w:r>
      <w:r w:rsidRPr="00951F84">
        <w:rPr>
          <w:rFonts w:ascii="Times New Roman" w:hAnsi="Times New Roman" w:cs="Times New Roman"/>
          <w:sz w:val="28"/>
          <w:szCs w:val="28"/>
        </w:rPr>
        <w:t>.</w:t>
      </w:r>
    </w:p>
    <w:p w:rsidR="00841764" w:rsidRPr="00951F84" w:rsidRDefault="00841764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Исследуемый период</w:t>
      </w:r>
      <w:r w:rsidRPr="00951F84">
        <w:rPr>
          <w:rFonts w:ascii="Times New Roman" w:hAnsi="Times New Roman" w:cs="Times New Roman"/>
          <w:sz w:val="28"/>
          <w:szCs w:val="28"/>
        </w:rPr>
        <w:t xml:space="preserve">: </w:t>
      </w:r>
      <w:r w:rsidR="001C2CAA" w:rsidRPr="00951F84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6A52C2" w:rsidRPr="00951F84">
        <w:rPr>
          <w:rFonts w:ascii="Times New Roman" w:hAnsi="Times New Roman" w:cs="Times New Roman"/>
          <w:sz w:val="28"/>
          <w:szCs w:val="28"/>
        </w:rPr>
        <w:t>2</w:t>
      </w:r>
      <w:r w:rsidR="00F84791" w:rsidRPr="00951F84">
        <w:rPr>
          <w:rFonts w:ascii="Times New Roman" w:hAnsi="Times New Roman" w:cs="Times New Roman"/>
          <w:sz w:val="28"/>
          <w:szCs w:val="28"/>
        </w:rPr>
        <w:t>1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1764" w:rsidRPr="00951F84" w:rsidRDefault="00841764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Сроки проведения мероприятия</w:t>
      </w:r>
      <w:r w:rsidRPr="00951F84">
        <w:rPr>
          <w:rFonts w:ascii="Times New Roman" w:hAnsi="Times New Roman" w:cs="Times New Roman"/>
          <w:sz w:val="28"/>
          <w:szCs w:val="28"/>
        </w:rPr>
        <w:t>:</w:t>
      </w:r>
      <w:r w:rsidR="001C2CAA" w:rsidRPr="00951F84">
        <w:rPr>
          <w:rFonts w:ascii="Times New Roman" w:hAnsi="Times New Roman" w:cs="Times New Roman"/>
          <w:sz w:val="28"/>
          <w:szCs w:val="28"/>
        </w:rPr>
        <w:t xml:space="preserve"> с </w:t>
      </w:r>
      <w:r w:rsidR="006A52C2" w:rsidRPr="00951F84">
        <w:rPr>
          <w:rFonts w:ascii="Times New Roman" w:hAnsi="Times New Roman" w:cs="Times New Roman"/>
          <w:sz w:val="28"/>
          <w:szCs w:val="28"/>
        </w:rPr>
        <w:t>1</w:t>
      </w:r>
      <w:r w:rsidR="00846CB8" w:rsidRPr="00951F84">
        <w:rPr>
          <w:rFonts w:ascii="Times New Roman" w:hAnsi="Times New Roman" w:cs="Times New Roman"/>
          <w:sz w:val="28"/>
          <w:szCs w:val="28"/>
        </w:rPr>
        <w:t>5</w:t>
      </w:r>
      <w:r w:rsidR="006A52C2" w:rsidRPr="00951F84">
        <w:rPr>
          <w:rFonts w:ascii="Times New Roman" w:hAnsi="Times New Roman" w:cs="Times New Roman"/>
          <w:sz w:val="28"/>
          <w:szCs w:val="28"/>
        </w:rPr>
        <w:t xml:space="preserve"> </w:t>
      </w:r>
      <w:r w:rsidR="00E84058" w:rsidRPr="00951F84">
        <w:rPr>
          <w:rFonts w:ascii="Times New Roman" w:hAnsi="Times New Roman" w:cs="Times New Roman"/>
          <w:sz w:val="28"/>
          <w:szCs w:val="28"/>
        </w:rPr>
        <w:t>марта</w:t>
      </w:r>
      <w:r w:rsidR="00FF2B0B" w:rsidRPr="00951F84">
        <w:rPr>
          <w:rFonts w:ascii="Times New Roman" w:hAnsi="Times New Roman" w:cs="Times New Roman"/>
          <w:sz w:val="28"/>
          <w:szCs w:val="28"/>
        </w:rPr>
        <w:t xml:space="preserve">  по </w:t>
      </w:r>
      <w:r w:rsidR="00F84791" w:rsidRPr="00951F84">
        <w:rPr>
          <w:rFonts w:ascii="Times New Roman" w:hAnsi="Times New Roman" w:cs="Times New Roman"/>
          <w:sz w:val="28"/>
          <w:szCs w:val="28"/>
        </w:rPr>
        <w:t>29</w:t>
      </w:r>
      <w:r w:rsidR="006A52C2" w:rsidRPr="00951F8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F2B0B" w:rsidRPr="00951F84">
        <w:rPr>
          <w:rFonts w:ascii="Times New Roman" w:hAnsi="Times New Roman" w:cs="Times New Roman"/>
          <w:sz w:val="28"/>
          <w:szCs w:val="28"/>
        </w:rPr>
        <w:t xml:space="preserve"> 20</w:t>
      </w:r>
      <w:r w:rsidR="000227B9" w:rsidRPr="00951F84">
        <w:rPr>
          <w:rFonts w:ascii="Times New Roman" w:hAnsi="Times New Roman" w:cs="Times New Roman"/>
          <w:sz w:val="28"/>
          <w:szCs w:val="28"/>
        </w:rPr>
        <w:t>2</w:t>
      </w:r>
      <w:r w:rsidR="00F84791" w:rsidRPr="00951F84">
        <w:rPr>
          <w:rFonts w:ascii="Times New Roman" w:hAnsi="Times New Roman" w:cs="Times New Roman"/>
          <w:sz w:val="28"/>
          <w:szCs w:val="28"/>
        </w:rPr>
        <w:t>2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1764" w:rsidRPr="00951F84" w:rsidRDefault="00841764" w:rsidP="00951F84">
      <w:pPr>
        <w:pStyle w:val="a4"/>
        <w:ind w:firstLine="709"/>
        <w:jc w:val="both"/>
        <w:rPr>
          <w:szCs w:val="28"/>
        </w:rPr>
      </w:pPr>
      <w:r w:rsidRPr="00951F84">
        <w:rPr>
          <w:b/>
          <w:szCs w:val="28"/>
        </w:rPr>
        <w:t>Результаты мероприятия</w:t>
      </w:r>
      <w:r w:rsidRPr="00951F84">
        <w:rPr>
          <w:szCs w:val="28"/>
        </w:rPr>
        <w:t>:</w:t>
      </w:r>
    </w:p>
    <w:p w:rsidR="00E46B91" w:rsidRPr="00951F84" w:rsidRDefault="00D84891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Внешней проверкой отчетности об исполнении бюджета за 20</w:t>
      </w:r>
      <w:r w:rsidR="006A52C2" w:rsidRPr="00951F84">
        <w:rPr>
          <w:rFonts w:ascii="Times New Roman" w:hAnsi="Times New Roman" w:cs="Times New Roman"/>
          <w:sz w:val="28"/>
          <w:szCs w:val="28"/>
        </w:rPr>
        <w:t>2</w:t>
      </w:r>
      <w:r w:rsidR="00F84791" w:rsidRPr="00951F84">
        <w:rPr>
          <w:rFonts w:ascii="Times New Roman" w:hAnsi="Times New Roman" w:cs="Times New Roman"/>
          <w:sz w:val="28"/>
          <w:szCs w:val="28"/>
        </w:rPr>
        <w:t>1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 сделан вывод о достоверности отчета об исполнении бюджета </w:t>
      </w:r>
      <w:r w:rsidR="00866377" w:rsidRPr="00951F8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951F84">
        <w:rPr>
          <w:rFonts w:ascii="Times New Roman" w:hAnsi="Times New Roman" w:cs="Times New Roman"/>
          <w:sz w:val="28"/>
          <w:szCs w:val="28"/>
        </w:rPr>
        <w:t>Брянск</w:t>
      </w:r>
      <w:r w:rsidR="00866377" w:rsidRPr="00951F84">
        <w:rPr>
          <w:rFonts w:ascii="Times New Roman" w:hAnsi="Times New Roman" w:cs="Times New Roman"/>
          <w:sz w:val="28"/>
          <w:szCs w:val="28"/>
        </w:rPr>
        <w:t>ий</w:t>
      </w:r>
      <w:r w:rsidRPr="00951F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66377" w:rsidRPr="00951F84">
        <w:rPr>
          <w:rFonts w:ascii="Times New Roman" w:hAnsi="Times New Roman" w:cs="Times New Roman"/>
          <w:sz w:val="28"/>
          <w:szCs w:val="28"/>
        </w:rPr>
        <w:t>ый район»</w:t>
      </w:r>
      <w:r w:rsidRPr="00951F84">
        <w:rPr>
          <w:rFonts w:ascii="Times New Roman" w:hAnsi="Times New Roman" w:cs="Times New Roman"/>
          <w:sz w:val="28"/>
          <w:szCs w:val="28"/>
        </w:rPr>
        <w:t xml:space="preserve"> и соответствии его требованиям статьи 264.1 Бюджетного Кодекса Российской Федерации.</w:t>
      </w:r>
    </w:p>
    <w:p w:rsidR="009001CA" w:rsidRPr="00951F84" w:rsidRDefault="009001CA" w:rsidP="00951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Бюджет Брянского муниципального района Брянской области исполнен по доходам на 96,4% к уточнённому плану или 1 670 633,5 тыс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>ублей,  к 2020 году доходы бюджета составили 118,9% или увеличились на 265 049,5 тыс.рублей. Расходы бюджета исполнены на 92,9% к уточнённому плану в соответствии с бюджетной росписью и составили 1 650 628,1 тыс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 xml:space="preserve">ублей, к 2020 году расходы </w:t>
      </w:r>
      <w:r w:rsidRPr="00951F84">
        <w:rPr>
          <w:rFonts w:ascii="Times New Roman" w:hAnsi="Times New Roman" w:cs="Times New Roman"/>
          <w:sz w:val="28"/>
          <w:szCs w:val="28"/>
        </w:rPr>
        <w:lastRenderedPageBreak/>
        <w:t xml:space="preserve">исполнены на 119,2% или возросли на 266 369,8 тыс.рублей. </w:t>
      </w:r>
      <w:r w:rsidRPr="00951F84">
        <w:rPr>
          <w:rFonts w:ascii="Times New Roman" w:eastAsia="Times New Roman" w:hAnsi="Times New Roman" w:cs="Times New Roman"/>
          <w:sz w:val="28"/>
          <w:szCs w:val="28"/>
        </w:rPr>
        <w:t xml:space="preserve">По итогам исполнения бюджета в 2021 году при уточненном плановом показателе дефицита, фактически сложился </w:t>
      </w:r>
      <w:proofErr w:type="spellStart"/>
      <w:r w:rsidRPr="00951F84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Pr="00951F84">
        <w:rPr>
          <w:rFonts w:ascii="Times New Roman" w:eastAsia="Times New Roman" w:hAnsi="Times New Roman" w:cs="Times New Roman"/>
          <w:sz w:val="28"/>
          <w:szCs w:val="28"/>
        </w:rPr>
        <w:t xml:space="preserve"> в сумме 20 005,3 тыс</w:t>
      </w:r>
      <w:proofErr w:type="gramStart"/>
      <w:r w:rsidRPr="00951F8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D84891" w:rsidRPr="00951F84" w:rsidRDefault="00D84891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Формирование доходной части бюджета района в 20</w:t>
      </w:r>
      <w:r w:rsidR="007A28E7" w:rsidRPr="00951F84">
        <w:rPr>
          <w:rFonts w:ascii="Times New Roman" w:hAnsi="Times New Roman" w:cs="Times New Roman"/>
          <w:sz w:val="28"/>
          <w:szCs w:val="28"/>
        </w:rPr>
        <w:t>2</w:t>
      </w:r>
      <w:r w:rsidR="009001CA" w:rsidRPr="00951F84">
        <w:rPr>
          <w:rFonts w:ascii="Times New Roman" w:hAnsi="Times New Roman" w:cs="Times New Roman"/>
          <w:sz w:val="28"/>
          <w:szCs w:val="28"/>
        </w:rPr>
        <w:t>1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году осуществлялось в рамках Бюджетного и Налогового кодексов Российской Федерации и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951F84" w:rsidRPr="00951F84" w:rsidRDefault="007A28E7" w:rsidP="00951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По итогам 2020 года доходная часть исполнена на </w:t>
      </w:r>
      <w:r w:rsidR="00951F84" w:rsidRPr="00951F84">
        <w:rPr>
          <w:rFonts w:ascii="Times New Roman" w:hAnsi="Times New Roman" w:cs="Times New Roman"/>
          <w:sz w:val="28"/>
          <w:szCs w:val="28"/>
        </w:rPr>
        <w:t>96,4</w:t>
      </w:r>
      <w:r w:rsidRPr="00951F84">
        <w:rPr>
          <w:rFonts w:ascii="Times New Roman" w:hAnsi="Times New Roman" w:cs="Times New Roman"/>
          <w:sz w:val="28"/>
          <w:szCs w:val="28"/>
        </w:rPr>
        <w:t>% от утверждённых бюджетных назначений, к 20</w:t>
      </w:r>
      <w:r w:rsidR="00951F84" w:rsidRPr="00951F84">
        <w:rPr>
          <w:rFonts w:ascii="Times New Roman" w:hAnsi="Times New Roman" w:cs="Times New Roman"/>
          <w:sz w:val="28"/>
          <w:szCs w:val="28"/>
        </w:rPr>
        <w:t>20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году  доходы бюджета составили </w:t>
      </w:r>
      <w:r w:rsidR="00951F84" w:rsidRPr="00951F84">
        <w:rPr>
          <w:rFonts w:ascii="Times New Roman" w:hAnsi="Times New Roman" w:cs="Times New Roman"/>
          <w:sz w:val="28"/>
          <w:szCs w:val="28"/>
        </w:rPr>
        <w:t>118,9</w:t>
      </w:r>
      <w:r w:rsidRPr="00951F84">
        <w:rPr>
          <w:rFonts w:ascii="Times New Roman" w:hAnsi="Times New Roman" w:cs="Times New Roman"/>
          <w:sz w:val="28"/>
          <w:szCs w:val="28"/>
        </w:rPr>
        <w:t xml:space="preserve">%. </w:t>
      </w:r>
      <w:r w:rsidR="00951F84" w:rsidRPr="00951F84">
        <w:rPr>
          <w:rFonts w:ascii="Times New Roman" w:hAnsi="Times New Roman" w:cs="Times New Roman"/>
          <w:sz w:val="28"/>
          <w:szCs w:val="28"/>
        </w:rPr>
        <w:t>Рост поступлений обусловлен увеличением поступлением как налоговых и неналоговых доходов на 16,1% или на 69 850,6 тыс</w:t>
      </w:r>
      <w:proofErr w:type="gramStart"/>
      <w:r w:rsidR="00951F84"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1F84" w:rsidRPr="00951F84">
        <w:rPr>
          <w:rFonts w:ascii="Times New Roman" w:hAnsi="Times New Roman" w:cs="Times New Roman"/>
          <w:sz w:val="28"/>
          <w:szCs w:val="28"/>
        </w:rPr>
        <w:t xml:space="preserve">ублей, так и безвозмездных поступлений от других бюджетов на 20,1% или на 195 198,9 тыс.рублей. </w:t>
      </w:r>
    </w:p>
    <w:p w:rsidR="00951F84" w:rsidRPr="00951F84" w:rsidRDefault="00951F84" w:rsidP="00951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Следует отметить, что прогнозные значения налоговых и неналоговых доходов бюджета, рассчитанные при его составлении на 2021 год составляли 391 517,8 тыс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>ублей. Т.о. в течение года  фактически полученные доходы от данных источников к прогнозным увеличились на 112 713,5 тыс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>ублей или 28,8%.</w:t>
      </w:r>
    </w:p>
    <w:p w:rsidR="00951F84" w:rsidRPr="00951F84" w:rsidRDefault="00951F84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951F84">
        <w:rPr>
          <w:rFonts w:ascii="Times New Roman" w:hAnsi="Times New Roman" w:cs="Times New Roman"/>
          <w:sz w:val="28"/>
          <w:szCs w:val="28"/>
        </w:rPr>
        <w:t>Отклонение от прогнозных значений по отдельным видам налоговых доходам в сторону увеличения составило от 0,3% (единый сельскохозяйственный налог) до 8,5% (налог, взимаемый в связи с применением патентной системы налогообложения). По налогу на доходы физических лиц рост составил 47 265,2 тыс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 xml:space="preserve">ублей к уровню 2020 года и 5 101,4 тыс.рублей к прогнозным показателям, учтенным при первоначальном планировании бюджета при действующем в 2021 году дополнительном нормативе отчислений из областного бюджета – 28% (2020 год – 28%).  </w:t>
      </w:r>
    </w:p>
    <w:p w:rsidR="00D84891" w:rsidRPr="00951F84" w:rsidRDefault="00D84891" w:rsidP="00951F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t>Исполнение бюджета района в 20</w:t>
      </w:r>
      <w:r w:rsidR="007A28E7" w:rsidRPr="00951F84">
        <w:rPr>
          <w:rFonts w:ascii="Times New Roman" w:hAnsi="Times New Roman" w:cs="Times New Roman"/>
          <w:bCs/>
          <w:sz w:val="28"/>
          <w:szCs w:val="28"/>
        </w:rPr>
        <w:t>2</w:t>
      </w:r>
      <w:r w:rsidR="00951F84" w:rsidRPr="00951F84">
        <w:rPr>
          <w:rFonts w:ascii="Times New Roman" w:hAnsi="Times New Roman" w:cs="Times New Roman"/>
          <w:bCs/>
          <w:sz w:val="28"/>
          <w:szCs w:val="28"/>
        </w:rPr>
        <w:t>1</w:t>
      </w:r>
      <w:r w:rsidRPr="00951F84">
        <w:rPr>
          <w:rFonts w:ascii="Times New Roman" w:hAnsi="Times New Roman" w:cs="Times New Roman"/>
          <w:bCs/>
          <w:sz w:val="28"/>
          <w:szCs w:val="28"/>
        </w:rPr>
        <w:t xml:space="preserve"> году осуществлялось финансовым управлением Брянского района в соответствии со статьей 215.1 Бюджетного кодекса РФ на основании сводной бюджетной росписи бюджета района и кассового плана на текущий финансовый год.</w:t>
      </w:r>
    </w:p>
    <w:p w:rsidR="00951F84" w:rsidRPr="00951F84" w:rsidRDefault="00951F84" w:rsidP="00951F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t>Расходы бюджета в 2021 году составили 1 650 628,1 тыс</w:t>
      </w:r>
      <w:proofErr w:type="gramStart"/>
      <w:r w:rsidRPr="00951F8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bCs/>
          <w:sz w:val="28"/>
          <w:szCs w:val="28"/>
        </w:rPr>
        <w:t>ублей, что составило 92,9% от утверждённых лимитов. К уровню исполнения бюджета по расходам за 2020 год расходы составили 119,2% или увеличились на 266 369,8 тыс</w:t>
      </w:r>
      <w:proofErr w:type="gramStart"/>
      <w:r w:rsidRPr="00951F8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D84891" w:rsidRPr="00951F84" w:rsidRDefault="00D84891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При проведении внешней проверки отчета было уделено внимание исполнению муниципальных программ и финансированию перечня объектов капитального строительства.</w:t>
      </w:r>
    </w:p>
    <w:p w:rsidR="00951F84" w:rsidRPr="00951F84" w:rsidRDefault="00951F84" w:rsidP="00951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В 2021 году исполнение бюджета района осуществлялось по 10 муниципальных программ. Общий объем финансирования муниципальных программ, с учетом изменений внесенных в сводную бюджетную роспись за  2021 год, утвержден в сумме 1 726 481,8 тыс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 xml:space="preserve">ублей или 97,2 процентов от общего объема бюджета. </w:t>
      </w:r>
    </w:p>
    <w:p w:rsidR="00951F84" w:rsidRPr="00951F84" w:rsidRDefault="00951F84" w:rsidP="00951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По итогам исполнения бюджета за 2021 год, мероприятия в рамках реализации муниципальных программ профинансированы в объеме  1 605 639,5 тыс.руб. или 93,0% от уточненных бюджетных назначений.</w:t>
      </w:r>
    </w:p>
    <w:p w:rsidR="00951F84" w:rsidRPr="00951F84" w:rsidRDefault="00951F84" w:rsidP="00951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F84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финансовым управлением Брянского района сводным годовым отчётом о ходе реализации и оценке эффективности </w:t>
      </w:r>
      <w:r w:rsidRPr="00951F84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программ, по итогам 2021 года эффективность выше плановой определена по 7-ми программам:</w:t>
      </w:r>
      <w:proofErr w:type="gramEnd"/>
    </w:p>
    <w:p w:rsidR="00951F84" w:rsidRPr="00951F84" w:rsidRDefault="00951F84" w:rsidP="0095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1. «Обеспечение реализации полномочий исполнительно-распорядительного органа местного самоуправления Брянского муниципального района Брянской области» </w:t>
      </w:r>
    </w:p>
    <w:p w:rsidR="00951F84" w:rsidRPr="00951F84" w:rsidRDefault="00951F84" w:rsidP="0095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2.«Формирование современной модели образования в Брянском муниципальном районе Брянской области»</w:t>
      </w:r>
    </w:p>
    <w:p w:rsidR="00951F84" w:rsidRPr="00951F84" w:rsidRDefault="00951F84" w:rsidP="0095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3.«Автомобильные дороги Брянского муниципального района Брянской области»</w:t>
      </w:r>
    </w:p>
    <w:p w:rsidR="00951F84" w:rsidRPr="00951F84" w:rsidRDefault="00951F84" w:rsidP="0095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4. «Чистая вода» </w:t>
      </w:r>
    </w:p>
    <w:p w:rsidR="00951F84" w:rsidRPr="00951F84" w:rsidRDefault="00951F84" w:rsidP="0095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5. «Газификация населенных пунктов Брянского муниципального района Брянской области»</w:t>
      </w:r>
    </w:p>
    <w:p w:rsidR="00951F84" w:rsidRPr="00951F84" w:rsidRDefault="00951F84" w:rsidP="0095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6. «Управление муниципальными финансами Брянского муниципального района Брянской области»</w:t>
      </w:r>
    </w:p>
    <w:p w:rsidR="00951F84" w:rsidRPr="00951F84" w:rsidRDefault="00951F84" w:rsidP="0095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7. «Развитие культуры, молодежной политики и спорта в Брянском муниципальном районе Брянской области»</w:t>
      </w:r>
    </w:p>
    <w:p w:rsidR="00951F84" w:rsidRPr="00951F84" w:rsidRDefault="00951F84" w:rsidP="0095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        Эффективность плановая:</w:t>
      </w:r>
    </w:p>
    <w:p w:rsidR="00951F84" w:rsidRPr="00951F84" w:rsidRDefault="00951F84" w:rsidP="0095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1.«Программа комплексного 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 Брянского муниципального района Брянской области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>»</w:t>
      </w:r>
    </w:p>
    <w:p w:rsidR="00951F84" w:rsidRPr="00951F84" w:rsidRDefault="00951F84" w:rsidP="0095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2. «Профилактика безнадзорности и правонарушений несовершеннолетних в Брянском муниципальном районе Брянской области»</w:t>
      </w:r>
    </w:p>
    <w:p w:rsidR="00951F84" w:rsidRPr="00951F84" w:rsidRDefault="00951F84" w:rsidP="00951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3. «Управление муниципальной собственностью Брянского муниципального района Брянской области».</w:t>
      </w:r>
    </w:p>
    <w:p w:rsidR="00951F84" w:rsidRPr="00951F84" w:rsidRDefault="00951F84" w:rsidP="00951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t>Исполнение бюджетных инвестиций в 2021 году осуществлялось одним главным распорядителем – Администрацией Брянского района.</w:t>
      </w:r>
      <w:r w:rsidRPr="00951F84">
        <w:rPr>
          <w:rFonts w:ascii="Times New Roman" w:hAnsi="Times New Roman" w:cs="Times New Roman"/>
          <w:sz w:val="28"/>
          <w:szCs w:val="28"/>
        </w:rPr>
        <w:t xml:space="preserve"> Реализация бюджетных инвестиций предусмотрена в рамках 5-ти программ  -  «Обеспечение реализации полномочий исполнительно-распорядительного органа местного самоуправления Брянского муниципального района Брянской области», «Формирование современной модели образования в Брянском муниципальном районе Брянской области», «Чистая вода», «Газификация населённых пунктов Брянского муниципального района Брянской области» и «Автомобильные дороги Брянского муниципального района Брянской области».</w:t>
      </w:r>
    </w:p>
    <w:p w:rsidR="00951F84" w:rsidRPr="00951F84" w:rsidRDefault="00951F84" w:rsidP="00951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Общий объем капитальных вложений по объектам муниципальной собственности утвержден – 432 449,1 тыс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>ублей. Исполнение расходов бюджета составило 339 548,5 тыс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>ублей или 78,5 процентов.</w:t>
      </w:r>
    </w:p>
    <w:p w:rsidR="00951F84" w:rsidRPr="00951F84" w:rsidRDefault="00951F84" w:rsidP="0095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В ходе осуществления внешней проверки проведен  анализ бюджетной отчетности, следует отметить, что при заполнении разделов пояснительной записки, главными распределителями бюджетных средств не в полной мере учтены положения Инструкции 191н, кроме этого, допускаются неточности в отражении информации, не соблюдается перечень обязательных форм отчётов, допускаются ошибки в формах отчётов. </w:t>
      </w:r>
    </w:p>
    <w:p w:rsidR="00951F84" w:rsidRPr="00951F84" w:rsidRDefault="00951F84" w:rsidP="00951F8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Анализ состояния дебиторской и кредиторской задолженности показал, что согласно представленной годовой бюджетной отчётности, на 1 января 2022 года дебиторская задолженность составляет 4 189 477,4 тыс</w:t>
      </w:r>
      <w:proofErr w:type="gramStart"/>
      <w:r w:rsidRPr="00951F84">
        <w:rPr>
          <w:sz w:val="28"/>
          <w:szCs w:val="28"/>
        </w:rPr>
        <w:t>.р</w:t>
      </w:r>
      <w:proofErr w:type="gramEnd"/>
      <w:r w:rsidRPr="00951F84">
        <w:rPr>
          <w:sz w:val="28"/>
          <w:szCs w:val="28"/>
        </w:rPr>
        <w:t>ублей. К началу отчётного года дебиторская задолженность увеличилась на 683 742,2 тыс</w:t>
      </w:r>
      <w:proofErr w:type="gramStart"/>
      <w:r w:rsidRPr="00951F84">
        <w:rPr>
          <w:sz w:val="28"/>
          <w:szCs w:val="28"/>
        </w:rPr>
        <w:t>.р</w:t>
      </w:r>
      <w:proofErr w:type="gramEnd"/>
      <w:r w:rsidRPr="00951F84">
        <w:rPr>
          <w:sz w:val="28"/>
          <w:szCs w:val="28"/>
        </w:rPr>
        <w:t>ублей.</w:t>
      </w:r>
    </w:p>
    <w:p w:rsidR="00951F84" w:rsidRPr="00951F84" w:rsidRDefault="00951F84" w:rsidP="00951F8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Кредиторская задолженность сформирована на конец 2021 года в сумме 449,1 тыс</w:t>
      </w:r>
      <w:proofErr w:type="gramStart"/>
      <w:r w:rsidRPr="00951F84">
        <w:rPr>
          <w:sz w:val="28"/>
          <w:szCs w:val="28"/>
        </w:rPr>
        <w:t>.р</w:t>
      </w:r>
      <w:proofErr w:type="gramEnd"/>
      <w:r w:rsidRPr="00951F84">
        <w:rPr>
          <w:sz w:val="28"/>
          <w:szCs w:val="28"/>
        </w:rPr>
        <w:t>ублей.  К началу отчётного периода задолженность снизилась на 608,6 тыс</w:t>
      </w:r>
      <w:proofErr w:type="gramStart"/>
      <w:r w:rsidRPr="00951F84">
        <w:rPr>
          <w:sz w:val="28"/>
          <w:szCs w:val="28"/>
        </w:rPr>
        <w:t>.р</w:t>
      </w:r>
      <w:proofErr w:type="gramEnd"/>
      <w:r w:rsidRPr="00951F84">
        <w:rPr>
          <w:sz w:val="28"/>
          <w:szCs w:val="28"/>
        </w:rPr>
        <w:t>ублей.</w:t>
      </w:r>
    </w:p>
    <w:p w:rsidR="00951F84" w:rsidRPr="00951F84" w:rsidRDefault="00951F84" w:rsidP="00951F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lastRenderedPageBreak/>
        <w:t>Выделение средств из резервного фонд</w:t>
      </w:r>
      <w:r w:rsidRPr="00951F8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51F84">
        <w:rPr>
          <w:rFonts w:ascii="Times New Roman" w:hAnsi="Times New Roman" w:cs="Times New Roman"/>
          <w:bCs/>
          <w:sz w:val="28"/>
          <w:szCs w:val="28"/>
        </w:rPr>
        <w:t xml:space="preserve"> в течение 2021 года не производилось. В ходе исполнения бюджета на основании решений о внесении изменений и дополнение в бюджет Брянского муниципального района Брянской области размер резервного фонда администрации скорректирован и на 01.01.2022 года составил 1 843,5 тыс</w:t>
      </w:r>
      <w:proofErr w:type="gramStart"/>
      <w:r w:rsidRPr="00951F8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951F84" w:rsidRPr="00951F84" w:rsidRDefault="00951F84" w:rsidP="00951F84">
      <w:pPr>
        <w:tabs>
          <w:tab w:val="left" w:pos="885"/>
        </w:tabs>
        <w:spacing w:after="0" w:line="240" w:lineRule="auto"/>
        <w:ind w:firstLine="8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t>В соответствии с положениями Бюджетного кодекса РФ к основным характеристикам исполнения бюджета относится также его дефицит (</w:t>
      </w:r>
      <w:proofErr w:type="spellStart"/>
      <w:r w:rsidRPr="00951F84">
        <w:rPr>
          <w:rFonts w:ascii="Times New Roman" w:hAnsi="Times New Roman" w:cs="Times New Roman"/>
          <w:bCs/>
          <w:sz w:val="28"/>
          <w:szCs w:val="28"/>
        </w:rPr>
        <w:t>профицит</w:t>
      </w:r>
      <w:proofErr w:type="spellEnd"/>
      <w:r w:rsidRPr="00951F8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951F84" w:rsidRPr="00951F84" w:rsidRDefault="00951F84" w:rsidP="00951F84">
      <w:pPr>
        <w:tabs>
          <w:tab w:val="left" w:pos="885"/>
        </w:tabs>
        <w:spacing w:after="0" w:line="240" w:lineRule="auto"/>
        <w:ind w:firstLine="8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t xml:space="preserve">Результатом исполнения бюджета в 2021 году стал </w:t>
      </w:r>
      <w:proofErr w:type="spellStart"/>
      <w:r w:rsidRPr="00951F84">
        <w:rPr>
          <w:rFonts w:ascii="Times New Roman" w:hAnsi="Times New Roman" w:cs="Times New Roman"/>
          <w:bCs/>
          <w:sz w:val="28"/>
          <w:szCs w:val="28"/>
        </w:rPr>
        <w:t>профицит</w:t>
      </w:r>
      <w:proofErr w:type="spellEnd"/>
      <w:r w:rsidRPr="00951F84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в сумме 20 005,3 тыс</w:t>
      </w:r>
      <w:proofErr w:type="gramStart"/>
      <w:r w:rsidRPr="00951F8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951F84" w:rsidRPr="00951F84" w:rsidRDefault="00951F84" w:rsidP="00951F84">
      <w:pPr>
        <w:tabs>
          <w:tab w:val="left" w:pos="885"/>
        </w:tabs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51F84">
        <w:rPr>
          <w:rFonts w:ascii="Times New Roman" w:eastAsia="Times New Roman" w:hAnsi="Times New Roman" w:cs="Times New Roman"/>
          <w:sz w:val="28"/>
          <w:szCs w:val="28"/>
        </w:rPr>
        <w:t>В 2021 году получено кредитов 55 000,0 тыс</w:t>
      </w:r>
      <w:proofErr w:type="gramStart"/>
      <w:r w:rsidRPr="00951F8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eastAsia="Times New Roman" w:hAnsi="Times New Roman" w:cs="Times New Roman"/>
          <w:sz w:val="28"/>
          <w:szCs w:val="28"/>
        </w:rPr>
        <w:t>ублей, что не превышает утверждённый объём заёмных средств, а погашено долговых обязательств на сумму 58 000,0 тыс.рублей.</w:t>
      </w:r>
    </w:p>
    <w:p w:rsidR="00951F84" w:rsidRPr="00951F84" w:rsidRDefault="00951F84" w:rsidP="00951F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В соответствии со статьей 184.1 Бюджетного кодекса Российской Федерации верхний предел муниципального внутреннего долга отнесен к обязательным параметрам, устанавливаемым решением о бюджете.</w:t>
      </w:r>
      <w:r w:rsidRPr="00951F8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51F84">
        <w:rPr>
          <w:rFonts w:ascii="Times New Roman" w:hAnsi="Times New Roman" w:cs="Times New Roman"/>
          <w:sz w:val="28"/>
          <w:szCs w:val="28"/>
        </w:rPr>
        <w:t xml:space="preserve">труктура муниципального долга соответствует статье 100 Бюджетного кодекса. В сравнении с 2020 годом сумма долга </w:t>
      </w:r>
      <w:r w:rsidRPr="00951F84">
        <w:rPr>
          <w:rFonts w:ascii="Times New Roman" w:eastAsia="Times New Roman" w:hAnsi="Times New Roman" w:cs="Times New Roman"/>
          <w:sz w:val="28"/>
          <w:szCs w:val="28"/>
        </w:rPr>
        <w:t xml:space="preserve"> уменьшилась  на 3 000,0 тыс</w:t>
      </w:r>
      <w:proofErr w:type="gramStart"/>
      <w:r w:rsidRPr="00951F8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eastAsia="Times New Roman" w:hAnsi="Times New Roman" w:cs="Times New Roman"/>
          <w:sz w:val="28"/>
          <w:szCs w:val="28"/>
        </w:rPr>
        <w:t>ублей. С</w:t>
      </w:r>
      <w:r w:rsidRPr="00951F84">
        <w:rPr>
          <w:rFonts w:ascii="Times New Roman" w:hAnsi="Times New Roman" w:cs="Times New Roman"/>
          <w:sz w:val="28"/>
          <w:szCs w:val="28"/>
        </w:rPr>
        <w:t>умма муниципального долга на 1 января 2022 года не превышает предельного объема, установленного п.3 ст.107 Бюджетного Кодекса Российской Федерации.</w:t>
      </w:r>
    </w:p>
    <w:p w:rsidR="00951F84" w:rsidRPr="00951F84" w:rsidRDefault="00951F84" w:rsidP="00951F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F84">
        <w:rPr>
          <w:rFonts w:ascii="Times New Roman" w:hAnsi="Times New Roman" w:cs="Times New Roman"/>
          <w:i/>
          <w:sz w:val="28"/>
          <w:szCs w:val="28"/>
        </w:rPr>
        <w:t>Расходы  на  обслуживание  муниципального внутреннего  долга</w:t>
      </w:r>
      <w:r w:rsidRPr="00951F84">
        <w:rPr>
          <w:rFonts w:ascii="Times New Roman" w:hAnsi="Times New Roman" w:cs="Times New Roman"/>
          <w:sz w:val="28"/>
          <w:szCs w:val="28"/>
        </w:rPr>
        <w:t xml:space="preserve">  составили в 2021 году 3 433,9 тыс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>ублей или на 982,4 тыс.рублей меньше чем в 2020 году (на 28,6%).</w:t>
      </w:r>
    </w:p>
    <w:p w:rsidR="00951F84" w:rsidRPr="00951F84" w:rsidRDefault="00951F84" w:rsidP="00951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РФ Контрольно-счётной палатой Брянского района осуществлялся оперативный контроль исполнения бюджета Брянского района в течени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 xml:space="preserve"> 2021 года по результатам исполнения бюджета за 1 квартал, 1 полугодие и 9 месяцев 2021 года, а также осуществлялась экспертиза вносимых проектов поправок в бюджет Брянского муниципального района в течении 2021 года.</w:t>
      </w:r>
    </w:p>
    <w:p w:rsidR="00951F84" w:rsidRDefault="00951F84" w:rsidP="00951F84">
      <w:pPr>
        <w:pStyle w:val="Default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Контрольно-счётной палатой Брянского района сделан вывод о соблюдении основных требований Бюджетного кодекса главными распорядителями бюджетных сре</w:t>
      </w:r>
      <w:proofErr w:type="gramStart"/>
      <w:r w:rsidRPr="00951F84">
        <w:rPr>
          <w:sz w:val="28"/>
          <w:szCs w:val="28"/>
        </w:rPr>
        <w:t>дств пр</w:t>
      </w:r>
      <w:proofErr w:type="gramEnd"/>
      <w:r w:rsidRPr="00951F84">
        <w:rPr>
          <w:sz w:val="28"/>
          <w:szCs w:val="28"/>
        </w:rPr>
        <w:t>и исполнении бюджета Брянского муниципального района в 2021 году. Контрольно-счетная палата рекомендует отчёт администрации Брянского района об исполнении бюджета за 2021 год к утверждению.</w:t>
      </w:r>
    </w:p>
    <w:p w:rsidR="00EE16D8" w:rsidRPr="00951F84" w:rsidRDefault="00EE16D8" w:rsidP="00951F84">
      <w:pPr>
        <w:pStyle w:val="Default"/>
        <w:ind w:firstLine="709"/>
        <w:jc w:val="both"/>
        <w:rPr>
          <w:sz w:val="28"/>
          <w:szCs w:val="28"/>
        </w:rPr>
      </w:pPr>
    </w:p>
    <w:p w:rsidR="00723E56" w:rsidRDefault="00723E56" w:rsidP="00476D7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15B12">
        <w:rPr>
          <w:b/>
          <w:sz w:val="28"/>
          <w:szCs w:val="28"/>
        </w:rPr>
        <w:t>Выводы</w:t>
      </w:r>
      <w:r w:rsidRPr="00D84891">
        <w:rPr>
          <w:sz w:val="28"/>
          <w:szCs w:val="28"/>
        </w:rPr>
        <w:t>:</w:t>
      </w:r>
    </w:p>
    <w:p w:rsidR="00215B12" w:rsidRDefault="00215B12" w:rsidP="00476D7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5B12" w:rsidRPr="00D631FF" w:rsidRDefault="00215B12" w:rsidP="000E7A6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D631FF">
        <w:rPr>
          <w:szCs w:val="28"/>
        </w:rPr>
        <w:t xml:space="preserve">Заключение Контрольно-счетной палаты Брянского района на отчет об исполнении бюджета </w:t>
      </w:r>
      <w:r w:rsidR="004127D8">
        <w:rPr>
          <w:szCs w:val="28"/>
        </w:rPr>
        <w:t>Брянского муниципального района Брянской области</w:t>
      </w:r>
      <w:r w:rsidRPr="00D631FF">
        <w:rPr>
          <w:szCs w:val="28"/>
        </w:rPr>
        <w:t xml:space="preserve"> за 20</w:t>
      </w:r>
      <w:r w:rsidR="004127D8">
        <w:rPr>
          <w:szCs w:val="28"/>
        </w:rPr>
        <w:t>2</w:t>
      </w:r>
      <w:r w:rsidR="00FA78C5">
        <w:rPr>
          <w:szCs w:val="28"/>
        </w:rPr>
        <w:t>1</w:t>
      </w:r>
      <w:r w:rsidRPr="00D631FF">
        <w:rPr>
          <w:szCs w:val="28"/>
        </w:rPr>
        <w:t xml:space="preserve"> год подготовлено в соответствии со статьей 264.4 Бюджетного Кодекса Российской Федерации, Положения "О порядке рассмотрения и утверждения проекта бюджета Брянского муниципального района и о порядке осуществления внешней проверки, представления, рассмотрения и утверждения годового отчета об исполнении бюджета Брянского муниципального района», утвержденного решением Брянского</w:t>
      </w:r>
      <w:proofErr w:type="gramEnd"/>
      <w:r w:rsidRPr="00D631FF">
        <w:rPr>
          <w:szCs w:val="28"/>
        </w:rPr>
        <w:t xml:space="preserve"> районногоСовета народных депутатов от 30.10.2013</w:t>
      </w:r>
      <w:r w:rsidR="001D53BA">
        <w:rPr>
          <w:szCs w:val="28"/>
        </w:rPr>
        <w:t>г.№</w:t>
      </w:r>
      <w:r w:rsidRPr="00D631FF">
        <w:rPr>
          <w:szCs w:val="28"/>
        </w:rPr>
        <w:t>5-2-2, Положением о Контрольно-счетной палате Брянского района, утвержденном решением Брянского районного Совета народных депутатов от 25.04.2012</w:t>
      </w:r>
      <w:r w:rsidR="001D53BA">
        <w:rPr>
          <w:szCs w:val="28"/>
        </w:rPr>
        <w:t>г.№</w:t>
      </w:r>
      <w:r w:rsidRPr="00D631FF">
        <w:rPr>
          <w:szCs w:val="28"/>
        </w:rPr>
        <w:t xml:space="preserve">4-25-10, Стандартом внешнего муниципального финансового контроля СВМФК 5 </w:t>
      </w:r>
      <w:r w:rsidRPr="00D631FF">
        <w:rPr>
          <w:szCs w:val="28"/>
        </w:rPr>
        <w:lastRenderedPageBreak/>
        <w:t>«Порядок организации и проведения внешней проверки годового отчета об исполнении годового бюджета муниципального образования».</w:t>
      </w:r>
    </w:p>
    <w:p w:rsidR="00215B12" w:rsidRDefault="00215B12" w:rsidP="000E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FF">
        <w:rPr>
          <w:rFonts w:ascii="Times New Roman" w:hAnsi="Times New Roman" w:cs="Times New Roman"/>
          <w:sz w:val="28"/>
          <w:szCs w:val="28"/>
        </w:rPr>
        <w:t>Представленная бюджетная отчетность для проведения внешней проверки годового отчета об исполнении местного бюджета соответствует требованиям статьи 264.1 Бюджетного Кодекса Российской Федерации.</w:t>
      </w:r>
    </w:p>
    <w:p w:rsidR="00215B12" w:rsidRPr="00083B0E" w:rsidRDefault="00215B12" w:rsidP="000E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BA">
        <w:rPr>
          <w:rFonts w:ascii="Times New Roman" w:hAnsi="Times New Roman" w:cs="Times New Roman"/>
          <w:sz w:val="28"/>
          <w:szCs w:val="28"/>
        </w:rPr>
        <w:t>2.</w:t>
      </w:r>
      <w:r w:rsidR="004127D8">
        <w:rPr>
          <w:rFonts w:ascii="Times New Roman" w:hAnsi="Times New Roman" w:cs="Times New Roman"/>
          <w:sz w:val="28"/>
          <w:szCs w:val="28"/>
        </w:rPr>
        <w:t xml:space="preserve"> </w:t>
      </w:r>
      <w:r w:rsidRPr="00083B0E">
        <w:rPr>
          <w:rFonts w:ascii="Times New Roman" w:hAnsi="Times New Roman" w:cs="Times New Roman"/>
          <w:sz w:val="28"/>
          <w:szCs w:val="28"/>
        </w:rPr>
        <w:t>Внешней проверкой отчетности об исполнении бюджета за 20</w:t>
      </w:r>
      <w:r w:rsidR="004127D8">
        <w:rPr>
          <w:rFonts w:ascii="Times New Roman" w:hAnsi="Times New Roman" w:cs="Times New Roman"/>
          <w:sz w:val="28"/>
          <w:szCs w:val="28"/>
        </w:rPr>
        <w:t>2</w:t>
      </w:r>
      <w:r w:rsidR="00FA78C5">
        <w:rPr>
          <w:rFonts w:ascii="Times New Roman" w:hAnsi="Times New Roman" w:cs="Times New Roman"/>
          <w:sz w:val="28"/>
          <w:szCs w:val="28"/>
        </w:rPr>
        <w:t>1</w:t>
      </w:r>
      <w:r w:rsidRPr="00083B0E">
        <w:rPr>
          <w:rFonts w:ascii="Times New Roman" w:hAnsi="Times New Roman" w:cs="Times New Roman"/>
          <w:sz w:val="28"/>
          <w:szCs w:val="28"/>
        </w:rPr>
        <w:t xml:space="preserve"> год сделан вывод о достоверности отчета об исполнении бюджета</w:t>
      </w:r>
      <w:r w:rsidR="00FA78C5">
        <w:rPr>
          <w:rFonts w:ascii="Times New Roman" w:hAnsi="Times New Roman" w:cs="Times New Roman"/>
          <w:sz w:val="28"/>
          <w:szCs w:val="28"/>
        </w:rPr>
        <w:t xml:space="preserve"> Брянского муниципального района Брянской области</w:t>
      </w:r>
      <w:r w:rsidRPr="00083B0E">
        <w:rPr>
          <w:rFonts w:ascii="Times New Roman" w:hAnsi="Times New Roman" w:cs="Times New Roman"/>
          <w:sz w:val="28"/>
          <w:szCs w:val="28"/>
        </w:rPr>
        <w:t>, в том числе в части:</w:t>
      </w:r>
    </w:p>
    <w:p w:rsidR="00215B12" w:rsidRPr="00083B0E" w:rsidRDefault="00215B12" w:rsidP="000E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0E">
        <w:rPr>
          <w:rFonts w:ascii="Times New Roman" w:hAnsi="Times New Roman" w:cs="Times New Roman"/>
          <w:sz w:val="28"/>
          <w:szCs w:val="28"/>
        </w:rPr>
        <w:t>оценки отчета по доходам и расходам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3B0E">
        <w:rPr>
          <w:rFonts w:ascii="Times New Roman" w:hAnsi="Times New Roman" w:cs="Times New Roman"/>
          <w:sz w:val="28"/>
          <w:szCs w:val="28"/>
        </w:rPr>
        <w:t xml:space="preserve"> по кодам классификации, включающей соответствие показателей бюджетной отчетности показателям годового отчета об исполнении бюджета за отчетный финансовый год;</w:t>
      </w:r>
    </w:p>
    <w:p w:rsidR="00215B12" w:rsidRPr="00083B0E" w:rsidRDefault="00215B12" w:rsidP="000E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0E">
        <w:rPr>
          <w:rFonts w:ascii="Times New Roman" w:hAnsi="Times New Roman" w:cs="Times New Roman"/>
          <w:sz w:val="28"/>
          <w:szCs w:val="28"/>
        </w:rPr>
        <w:t>сравнения результатов внешней проверки годового отчета и соответствующих показателей бюджетной отчетности главных распорядителей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3B0E">
        <w:rPr>
          <w:rFonts w:ascii="Times New Roman" w:hAnsi="Times New Roman" w:cs="Times New Roman"/>
          <w:sz w:val="28"/>
          <w:szCs w:val="28"/>
        </w:rPr>
        <w:t>;</w:t>
      </w:r>
    </w:p>
    <w:p w:rsidR="00215B12" w:rsidRPr="00083B0E" w:rsidRDefault="00215B12" w:rsidP="000E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0E">
        <w:rPr>
          <w:rFonts w:ascii="Times New Roman" w:hAnsi="Times New Roman" w:cs="Times New Roman"/>
          <w:sz w:val="28"/>
          <w:szCs w:val="28"/>
        </w:rPr>
        <w:t>оценки выполнения показателей, учтенных в прогнозе поступлений доходов в бюджет района.</w:t>
      </w:r>
    </w:p>
    <w:p w:rsidR="00215B12" w:rsidRDefault="00215B12" w:rsidP="000E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12">
        <w:rPr>
          <w:rFonts w:ascii="Times New Roman" w:hAnsi="Times New Roman" w:cs="Times New Roman"/>
          <w:sz w:val="28"/>
          <w:szCs w:val="28"/>
        </w:rPr>
        <w:t>3.</w:t>
      </w:r>
      <w:r w:rsidR="004127D8">
        <w:rPr>
          <w:rFonts w:ascii="Times New Roman" w:hAnsi="Times New Roman" w:cs="Times New Roman"/>
          <w:sz w:val="28"/>
          <w:szCs w:val="28"/>
        </w:rPr>
        <w:t xml:space="preserve"> </w:t>
      </w:r>
      <w:r w:rsidRPr="00083B0E">
        <w:rPr>
          <w:rFonts w:ascii="Times New Roman" w:hAnsi="Times New Roman" w:cs="Times New Roman"/>
          <w:sz w:val="28"/>
          <w:szCs w:val="28"/>
        </w:rPr>
        <w:t>Формирование доходной части бюджета района в 20</w:t>
      </w:r>
      <w:r w:rsidR="004127D8">
        <w:rPr>
          <w:rFonts w:ascii="Times New Roman" w:hAnsi="Times New Roman" w:cs="Times New Roman"/>
          <w:sz w:val="28"/>
          <w:szCs w:val="28"/>
        </w:rPr>
        <w:t>2</w:t>
      </w:r>
      <w:r w:rsidR="00FA78C5">
        <w:rPr>
          <w:rFonts w:ascii="Times New Roman" w:hAnsi="Times New Roman" w:cs="Times New Roman"/>
          <w:sz w:val="28"/>
          <w:szCs w:val="28"/>
        </w:rPr>
        <w:t>1</w:t>
      </w:r>
      <w:r w:rsidRPr="00083B0E">
        <w:rPr>
          <w:rFonts w:ascii="Times New Roman" w:hAnsi="Times New Roman" w:cs="Times New Roman"/>
          <w:sz w:val="28"/>
          <w:szCs w:val="28"/>
        </w:rPr>
        <w:t xml:space="preserve"> году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215B12" w:rsidRDefault="00215B12" w:rsidP="000E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78">
        <w:rPr>
          <w:rFonts w:ascii="Times New Roman" w:hAnsi="Times New Roman" w:cs="Times New Roman"/>
          <w:sz w:val="28"/>
          <w:szCs w:val="28"/>
        </w:rPr>
        <w:t>Принципы сбалансированности бюджета и общего (совокупного) покрытия расходов, установленные статьями 33 и 35 Бюджетного Кодекса, соблюдались в течение всего 20</w:t>
      </w:r>
      <w:r w:rsidR="00FA78C5">
        <w:rPr>
          <w:rFonts w:ascii="Times New Roman" w:hAnsi="Times New Roman" w:cs="Times New Roman"/>
          <w:sz w:val="28"/>
          <w:szCs w:val="28"/>
        </w:rPr>
        <w:t>21</w:t>
      </w:r>
      <w:r w:rsidRPr="006A51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78C5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0E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Pr="00445826">
        <w:rPr>
          <w:rFonts w:ascii="Times New Roman" w:hAnsi="Times New Roman" w:cs="Times New Roman"/>
          <w:sz w:val="28"/>
          <w:szCs w:val="28"/>
        </w:rPr>
        <w:t xml:space="preserve">бюджет Брянского муниципального района </w:t>
      </w:r>
      <w:r w:rsidRPr="007A5B1D">
        <w:rPr>
          <w:rFonts w:ascii="Times New Roman" w:hAnsi="Times New Roman" w:cs="Times New Roman"/>
          <w:sz w:val="28"/>
          <w:szCs w:val="28"/>
        </w:rPr>
        <w:t xml:space="preserve">утверждён решением Брянского районного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A5B1D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20 года</w:t>
      </w:r>
      <w:r w:rsidRPr="007A5B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5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A5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B1D">
        <w:rPr>
          <w:rFonts w:ascii="Times New Roman" w:hAnsi="Times New Roman" w:cs="Times New Roman"/>
          <w:sz w:val="28"/>
          <w:szCs w:val="28"/>
        </w:rPr>
        <w:t xml:space="preserve"> «О бюджете Брянск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Брянской области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A5B1D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годов» в объёме доходов </w:t>
      </w:r>
      <w:r>
        <w:rPr>
          <w:rFonts w:ascii="Times New Roman" w:hAnsi="Times New Roman" w:cs="Times New Roman"/>
          <w:sz w:val="28"/>
          <w:szCs w:val="28"/>
        </w:rPr>
        <w:t xml:space="preserve">на 2021 год - 1 329 720,6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 xml:space="preserve">ублей, расходов в объёме </w:t>
      </w:r>
      <w:r>
        <w:rPr>
          <w:rFonts w:ascii="Times New Roman" w:hAnsi="Times New Roman" w:cs="Times New Roman"/>
          <w:sz w:val="28"/>
          <w:szCs w:val="28"/>
        </w:rPr>
        <w:t xml:space="preserve">1 329 720,6 </w:t>
      </w:r>
      <w:r w:rsidRPr="007A5B1D">
        <w:rPr>
          <w:rFonts w:ascii="Times New Roman" w:hAnsi="Times New Roman" w:cs="Times New Roman"/>
          <w:sz w:val="28"/>
          <w:szCs w:val="28"/>
        </w:rPr>
        <w:t>тыс.рублей</w:t>
      </w:r>
      <w:r>
        <w:rPr>
          <w:rFonts w:ascii="Times New Roman" w:hAnsi="Times New Roman" w:cs="Times New Roman"/>
          <w:sz w:val="28"/>
          <w:szCs w:val="28"/>
        </w:rPr>
        <w:t>, установлен сбалансированный бюджет</w:t>
      </w:r>
      <w:r w:rsidRPr="007A5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8C5" w:rsidRPr="007A5B1D" w:rsidRDefault="00FA78C5" w:rsidP="00FA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5B1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года решениями Брянского районного Совета народных депутатов в указанное решение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5B1D">
        <w:rPr>
          <w:rFonts w:ascii="Times New Roman" w:hAnsi="Times New Roman" w:cs="Times New Roman"/>
          <w:sz w:val="28"/>
          <w:szCs w:val="28"/>
        </w:rPr>
        <w:t xml:space="preserve"> раз внесены изменения </w:t>
      </w:r>
      <w:r w:rsidRPr="00405AEC">
        <w:rPr>
          <w:rFonts w:ascii="Times New Roman" w:hAnsi="Times New Roman" w:cs="Times New Roman"/>
          <w:sz w:val="28"/>
          <w:szCs w:val="28"/>
        </w:rPr>
        <w:t>в связи с получением дополнительных средств из областного  бюджета и поступлений собственных доходов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B1D">
        <w:rPr>
          <w:rFonts w:ascii="Times New Roman" w:hAnsi="Times New Roman" w:cs="Times New Roman"/>
          <w:sz w:val="28"/>
          <w:szCs w:val="28"/>
        </w:rPr>
        <w:t xml:space="preserve">В результате внесённых изменений в последней редакции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A5B1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года, бюджет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A5B1D">
        <w:rPr>
          <w:rFonts w:ascii="Times New Roman" w:hAnsi="Times New Roman" w:cs="Times New Roman"/>
          <w:sz w:val="28"/>
          <w:szCs w:val="28"/>
        </w:rPr>
        <w:t>утвержден по доходам в объеме 1</w:t>
      </w:r>
      <w:r>
        <w:rPr>
          <w:rFonts w:ascii="Times New Roman" w:hAnsi="Times New Roman" w:cs="Times New Roman"/>
          <w:sz w:val="28"/>
          <w:szCs w:val="28"/>
        </w:rPr>
        <w:t xml:space="preserve"> 733 359,9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 xml:space="preserve">ублей и по расходам – </w:t>
      </w:r>
      <w:r>
        <w:rPr>
          <w:rFonts w:ascii="Times New Roman" w:hAnsi="Times New Roman" w:cs="Times New Roman"/>
          <w:sz w:val="28"/>
          <w:szCs w:val="28"/>
        </w:rPr>
        <w:t>1 777 170,8</w:t>
      </w:r>
      <w:r w:rsidRPr="007A5B1D">
        <w:rPr>
          <w:rFonts w:ascii="Times New Roman" w:hAnsi="Times New Roman" w:cs="Times New Roman"/>
          <w:sz w:val="28"/>
          <w:szCs w:val="28"/>
        </w:rPr>
        <w:t xml:space="preserve"> тыс.рублей, дефицит бюджета утвержден в объеме – </w:t>
      </w:r>
      <w:r>
        <w:rPr>
          <w:rFonts w:ascii="Times New Roman" w:hAnsi="Times New Roman" w:cs="Times New Roman"/>
          <w:sz w:val="28"/>
          <w:szCs w:val="28"/>
        </w:rPr>
        <w:t>43 810,9</w:t>
      </w:r>
      <w:r w:rsidRPr="007A5B1D">
        <w:rPr>
          <w:rFonts w:ascii="Times New Roman" w:hAnsi="Times New Roman" w:cs="Times New Roman"/>
          <w:sz w:val="28"/>
          <w:szCs w:val="28"/>
        </w:rPr>
        <w:t xml:space="preserve"> тыс.рублей.  В связи с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Pr="007A5B1D">
        <w:rPr>
          <w:rFonts w:ascii="Times New Roman" w:hAnsi="Times New Roman" w:cs="Times New Roman"/>
          <w:sz w:val="28"/>
          <w:szCs w:val="28"/>
        </w:rPr>
        <w:t xml:space="preserve"> безвозмездных поступлений и внесением изменений в сводную бюджетную роспись, </w:t>
      </w: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</w:t>
      </w:r>
      <w:r w:rsidRPr="007A5B1D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A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1 777 033,6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>ублей.</w:t>
      </w:r>
    </w:p>
    <w:p w:rsidR="00FA78C5" w:rsidRPr="007A5B1D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D">
        <w:rPr>
          <w:rFonts w:ascii="Times New Roman" w:hAnsi="Times New Roman" w:cs="Times New Roman"/>
          <w:sz w:val="28"/>
          <w:szCs w:val="28"/>
        </w:rPr>
        <w:t>Бюджет Брянск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Брянской области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исполнен по доходам на </w:t>
      </w:r>
      <w:r>
        <w:rPr>
          <w:rFonts w:ascii="Times New Roman" w:hAnsi="Times New Roman" w:cs="Times New Roman"/>
          <w:sz w:val="28"/>
          <w:szCs w:val="28"/>
        </w:rPr>
        <w:t>96,4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к уточнённому плану или </w:t>
      </w:r>
      <w:r>
        <w:rPr>
          <w:rFonts w:ascii="Times New Roman" w:hAnsi="Times New Roman" w:cs="Times New Roman"/>
          <w:sz w:val="28"/>
          <w:szCs w:val="28"/>
        </w:rPr>
        <w:t xml:space="preserve">1 670 633,5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>ублей,  к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году доходы бюджета составили </w:t>
      </w:r>
      <w:r>
        <w:rPr>
          <w:rFonts w:ascii="Times New Roman" w:hAnsi="Times New Roman" w:cs="Times New Roman"/>
          <w:sz w:val="28"/>
          <w:szCs w:val="28"/>
        </w:rPr>
        <w:t>118,9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возросли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265 049,5</w:t>
      </w:r>
      <w:r w:rsidRPr="007A5B1D">
        <w:rPr>
          <w:rFonts w:ascii="Times New Roman" w:hAnsi="Times New Roman" w:cs="Times New Roman"/>
          <w:sz w:val="28"/>
          <w:szCs w:val="28"/>
        </w:rPr>
        <w:t xml:space="preserve"> тыс.рублей. Расходы бюджета  исполнены на </w:t>
      </w:r>
      <w:r>
        <w:rPr>
          <w:rFonts w:ascii="Times New Roman" w:hAnsi="Times New Roman" w:cs="Times New Roman"/>
          <w:sz w:val="28"/>
          <w:szCs w:val="28"/>
        </w:rPr>
        <w:t>92,9</w:t>
      </w:r>
      <w:r w:rsidRPr="007A5B1D">
        <w:rPr>
          <w:rFonts w:ascii="Times New Roman" w:hAnsi="Times New Roman" w:cs="Times New Roman"/>
          <w:sz w:val="28"/>
          <w:szCs w:val="28"/>
        </w:rPr>
        <w:t>% к уточнённому плану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бюджетной росписью</w:t>
      </w:r>
      <w:r w:rsidRPr="007A5B1D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>
        <w:rPr>
          <w:rFonts w:ascii="Times New Roman" w:hAnsi="Times New Roman" w:cs="Times New Roman"/>
          <w:sz w:val="28"/>
          <w:szCs w:val="28"/>
        </w:rPr>
        <w:t xml:space="preserve">1 650 628,1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>ублей, к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году расходы исполнены на </w:t>
      </w:r>
      <w:r>
        <w:rPr>
          <w:rFonts w:ascii="Times New Roman" w:hAnsi="Times New Roman" w:cs="Times New Roman"/>
          <w:sz w:val="28"/>
          <w:szCs w:val="28"/>
        </w:rPr>
        <w:t>119,2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7A5B1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266 369,8 </w:t>
      </w:r>
      <w:r w:rsidRPr="007A5B1D">
        <w:rPr>
          <w:rFonts w:ascii="Times New Roman" w:hAnsi="Times New Roman" w:cs="Times New Roman"/>
          <w:sz w:val="28"/>
          <w:szCs w:val="28"/>
        </w:rPr>
        <w:t>тыс.рублей.</w:t>
      </w:r>
    </w:p>
    <w:p w:rsidR="00FA78C5" w:rsidRPr="007A5B1D" w:rsidRDefault="00FA78C5" w:rsidP="00FA78C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5B1D">
        <w:rPr>
          <w:rFonts w:ascii="Times New Roman" w:eastAsia="Times New Roman" w:hAnsi="Times New Roman" w:cs="Times New Roman"/>
          <w:sz w:val="28"/>
          <w:szCs w:val="28"/>
        </w:rPr>
        <w:lastRenderedPageBreak/>
        <w:t>По итогам исполнения бюджета в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A5B1D">
        <w:rPr>
          <w:rFonts w:ascii="Times New Roman" w:eastAsia="Times New Roman" w:hAnsi="Times New Roman" w:cs="Times New Roman"/>
          <w:sz w:val="28"/>
          <w:szCs w:val="28"/>
        </w:rPr>
        <w:t xml:space="preserve"> году при уточненном плановом показателе дефицита, фактически сложился </w:t>
      </w:r>
      <w:proofErr w:type="spellStart"/>
      <w:r w:rsidRPr="007A5B1D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Pr="007A5B1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20 005,3</w:t>
      </w:r>
      <w:r w:rsidRPr="007A5B1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7A5B1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FA78C5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0851">
        <w:rPr>
          <w:rFonts w:ascii="Times New Roman" w:hAnsi="Times New Roman" w:cs="Times New Roman"/>
          <w:sz w:val="28"/>
          <w:szCs w:val="28"/>
        </w:rPr>
        <w:t xml:space="preserve">аибольший удельный вес в структуре расходов заняли расходы по разделам «Образование» - </w:t>
      </w:r>
      <w:r>
        <w:rPr>
          <w:rFonts w:ascii="Times New Roman" w:hAnsi="Times New Roman" w:cs="Times New Roman"/>
          <w:sz w:val="28"/>
          <w:szCs w:val="28"/>
        </w:rPr>
        <w:t>60,3</w:t>
      </w:r>
      <w:r w:rsidRPr="00300851">
        <w:rPr>
          <w:rFonts w:ascii="Times New Roman" w:hAnsi="Times New Roman" w:cs="Times New Roman"/>
          <w:sz w:val="28"/>
          <w:szCs w:val="28"/>
        </w:rPr>
        <w:t>%, 2-е место по удельному весу</w:t>
      </w:r>
      <w:r>
        <w:rPr>
          <w:rFonts w:ascii="Times New Roman" w:hAnsi="Times New Roman" w:cs="Times New Roman"/>
          <w:sz w:val="28"/>
          <w:szCs w:val="28"/>
        </w:rPr>
        <w:t>, так же, как и в 2020 году</w:t>
      </w:r>
      <w:r w:rsidRPr="00300851">
        <w:rPr>
          <w:rFonts w:ascii="Times New Roman" w:hAnsi="Times New Roman" w:cs="Times New Roman"/>
          <w:sz w:val="28"/>
          <w:szCs w:val="28"/>
        </w:rPr>
        <w:t xml:space="preserve"> занимают расходы по разделу «Национальная экономика» </w:t>
      </w:r>
      <w:r>
        <w:rPr>
          <w:rFonts w:ascii="Times New Roman" w:hAnsi="Times New Roman" w:cs="Times New Roman"/>
          <w:sz w:val="28"/>
          <w:szCs w:val="28"/>
        </w:rPr>
        <w:t>- 14,5</w:t>
      </w:r>
      <w:r w:rsidRPr="00300851">
        <w:rPr>
          <w:rFonts w:ascii="Times New Roman" w:hAnsi="Times New Roman" w:cs="Times New Roman"/>
          <w:sz w:val="28"/>
          <w:szCs w:val="28"/>
        </w:rPr>
        <w:t>%, далее следуют  расходы по разделам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0851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- 7,7</w:t>
      </w:r>
      <w:r w:rsidRPr="00300851">
        <w:rPr>
          <w:rFonts w:ascii="Times New Roman" w:hAnsi="Times New Roman" w:cs="Times New Roman"/>
          <w:sz w:val="28"/>
          <w:szCs w:val="28"/>
        </w:rPr>
        <w:t>%, 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- 5,4</w:t>
      </w:r>
      <w:r w:rsidRPr="0030085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0851">
        <w:rPr>
          <w:rFonts w:ascii="Times New Roman" w:hAnsi="Times New Roman" w:cs="Times New Roman"/>
          <w:sz w:val="28"/>
          <w:szCs w:val="28"/>
        </w:rPr>
        <w:t>«Культура и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- 4,8</w:t>
      </w:r>
      <w:r w:rsidRPr="00300851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851">
        <w:rPr>
          <w:rFonts w:ascii="Times New Roman" w:hAnsi="Times New Roman" w:cs="Times New Roman"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- 4,1%</w:t>
      </w:r>
      <w:r w:rsidRPr="003008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 - 1,6%.</w:t>
      </w:r>
      <w:r w:rsidRPr="0030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остальным разделам расходов бюджета исполнение сложилось менее 1%.</w:t>
      </w:r>
    </w:p>
    <w:p w:rsidR="00FA78C5" w:rsidRDefault="00FA78C5" w:rsidP="00FA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1927AD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1927AD">
        <w:rPr>
          <w:rStyle w:val="cs63eb74b21"/>
          <w:sz w:val="28"/>
          <w:szCs w:val="28"/>
        </w:rPr>
        <w:t>на оказание единовременной материальной помощи гражданам</w:t>
      </w:r>
      <w:r w:rsidRPr="001927AD">
        <w:rPr>
          <w:rFonts w:ascii="Times New Roman" w:hAnsi="Times New Roman" w:cs="Times New Roman"/>
          <w:sz w:val="28"/>
          <w:szCs w:val="28"/>
        </w:rPr>
        <w:t xml:space="preserve"> подлежат в соответствии с положениями Приказа Минфина России от 06.06.2019 №85н «О Порядке формирования и применения кодов бюджетной классификации Российской Федерации, их структуре и принципах назначения» отражению по подразделу 1003 «</w:t>
      </w:r>
      <w:r w:rsidRP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обеспечение населения</w:t>
      </w:r>
      <w:r w:rsidRPr="001927AD">
        <w:rPr>
          <w:rFonts w:ascii="Times New Roman" w:hAnsi="Times New Roman" w:cs="Times New Roman"/>
          <w:sz w:val="28"/>
          <w:szCs w:val="28"/>
        </w:rPr>
        <w:t xml:space="preserve">». </w:t>
      </w:r>
      <w:r w:rsidRPr="00FA78C5">
        <w:rPr>
          <w:rFonts w:ascii="Times New Roman" w:hAnsi="Times New Roman" w:cs="Times New Roman"/>
          <w:sz w:val="28"/>
          <w:szCs w:val="28"/>
        </w:rPr>
        <w:t xml:space="preserve">Учет администрацией Брянского района расходов </w:t>
      </w:r>
      <w:r w:rsidRPr="00FA78C5">
        <w:rPr>
          <w:rStyle w:val="cs63eb74b21"/>
          <w:sz w:val="28"/>
          <w:szCs w:val="28"/>
        </w:rPr>
        <w:t>на оказание единовременной материальной помощи гражданам, пострадавшим от пожара</w:t>
      </w:r>
      <w:r w:rsidRPr="00FA78C5">
        <w:rPr>
          <w:rFonts w:ascii="Times New Roman" w:hAnsi="Times New Roman" w:cs="Times New Roman"/>
          <w:sz w:val="28"/>
          <w:szCs w:val="28"/>
        </w:rPr>
        <w:t xml:space="preserve"> на сумму 30,0 тыс</w:t>
      </w:r>
      <w:proofErr w:type="gramStart"/>
      <w:r w:rsidRPr="00FA7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78C5">
        <w:rPr>
          <w:rFonts w:ascii="Times New Roman" w:hAnsi="Times New Roman" w:cs="Times New Roman"/>
          <w:sz w:val="28"/>
          <w:szCs w:val="28"/>
        </w:rPr>
        <w:t>ублей по подразделу 0310 нарушает положения Приказа Минфина России от 06.06.2019 № 85н.</w:t>
      </w:r>
      <w:r w:rsidRPr="0095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C5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5B12" w:rsidRPr="00215B12">
        <w:rPr>
          <w:rFonts w:ascii="Times New Roman" w:hAnsi="Times New Roman" w:cs="Times New Roman"/>
          <w:sz w:val="28"/>
          <w:szCs w:val="28"/>
        </w:rPr>
        <w:t>.</w:t>
      </w:r>
      <w:r w:rsidR="00777A37">
        <w:rPr>
          <w:rFonts w:ascii="Times New Roman" w:hAnsi="Times New Roman" w:cs="Times New Roman"/>
          <w:sz w:val="28"/>
          <w:szCs w:val="28"/>
        </w:rPr>
        <w:t xml:space="preserve"> </w:t>
      </w:r>
      <w:r w:rsidRPr="00B562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826">
        <w:rPr>
          <w:rFonts w:ascii="Times New Roman" w:hAnsi="Times New Roman" w:cs="Times New Roman"/>
          <w:sz w:val="28"/>
          <w:szCs w:val="28"/>
        </w:rPr>
        <w:t xml:space="preserve"> году 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45826">
        <w:rPr>
          <w:rFonts w:ascii="Times New Roman" w:hAnsi="Times New Roman" w:cs="Times New Roman"/>
          <w:sz w:val="28"/>
          <w:szCs w:val="28"/>
        </w:rPr>
        <w:t xml:space="preserve"> осуществлялось в формате «программного бюджета».</w:t>
      </w:r>
    </w:p>
    <w:p w:rsidR="00FA78C5" w:rsidRPr="005E1EEC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EC">
        <w:rPr>
          <w:rFonts w:ascii="Times New Roman" w:hAnsi="Times New Roman" w:cs="Times New Roman"/>
          <w:sz w:val="28"/>
          <w:szCs w:val="28"/>
        </w:rPr>
        <w:t xml:space="preserve">Решением Брянского районного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E1EEC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1EE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1E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E1E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E1EEC">
        <w:rPr>
          <w:rFonts w:ascii="Times New Roman" w:hAnsi="Times New Roman" w:cs="Times New Roman"/>
          <w:sz w:val="28"/>
          <w:szCs w:val="28"/>
        </w:rPr>
        <w:t>«О бюджете Брянск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1E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1EE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Брянской области</w:t>
      </w:r>
      <w:r w:rsidRPr="005E1EE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E1EE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1EE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E1EEC">
        <w:rPr>
          <w:rFonts w:ascii="Times New Roman" w:hAnsi="Times New Roman" w:cs="Times New Roman"/>
          <w:sz w:val="28"/>
          <w:szCs w:val="28"/>
        </w:rPr>
        <w:t xml:space="preserve"> годов» (в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5E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E1E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1EEC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21 №6-37-1</w:t>
      </w:r>
      <w:r w:rsidRPr="005E1EEC">
        <w:rPr>
          <w:rFonts w:ascii="Times New Roman" w:hAnsi="Times New Roman" w:cs="Times New Roman"/>
          <w:sz w:val="28"/>
          <w:szCs w:val="28"/>
        </w:rPr>
        <w:t xml:space="preserve">)  исполнение бюджета предусмотрено в рамках </w:t>
      </w:r>
      <w:r>
        <w:rPr>
          <w:rFonts w:ascii="Times New Roman" w:hAnsi="Times New Roman" w:cs="Times New Roman"/>
          <w:sz w:val="28"/>
          <w:szCs w:val="28"/>
        </w:rPr>
        <w:t>10-ти</w:t>
      </w:r>
      <w:r w:rsidRPr="005E1EEC">
        <w:rPr>
          <w:rFonts w:ascii="Times New Roman" w:hAnsi="Times New Roman" w:cs="Times New Roman"/>
          <w:sz w:val="28"/>
          <w:szCs w:val="28"/>
        </w:rPr>
        <w:t xml:space="preserve"> муниципальным программам.</w:t>
      </w:r>
    </w:p>
    <w:p w:rsidR="00FA78C5" w:rsidRPr="00772087" w:rsidRDefault="00FA78C5" w:rsidP="00FA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59">
        <w:rPr>
          <w:rFonts w:ascii="Times New Roman" w:hAnsi="Times New Roman" w:cs="Times New Roman"/>
          <w:sz w:val="28"/>
          <w:szCs w:val="28"/>
        </w:rPr>
        <w:t xml:space="preserve">Первоначально на реализацию программ предусмотрено </w:t>
      </w:r>
      <w:r>
        <w:rPr>
          <w:rFonts w:ascii="Times New Roman" w:hAnsi="Times New Roman" w:cs="Times New Roman"/>
          <w:sz w:val="28"/>
          <w:szCs w:val="28"/>
        </w:rPr>
        <w:t>1 311 512,6</w:t>
      </w:r>
      <w:r w:rsidRPr="00C8725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872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7259">
        <w:rPr>
          <w:rFonts w:ascii="Times New Roman" w:hAnsi="Times New Roman" w:cs="Times New Roman"/>
          <w:sz w:val="28"/>
          <w:szCs w:val="28"/>
        </w:rPr>
        <w:t xml:space="preserve">ублей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2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7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7259">
        <w:rPr>
          <w:rFonts w:ascii="Times New Roman" w:hAnsi="Times New Roman" w:cs="Times New Roman"/>
          <w:sz w:val="28"/>
          <w:szCs w:val="28"/>
        </w:rPr>
        <w:t>% от общего объема расходов бюджета. Общий объем финансирования муниципальных программ, с учетом изменений внесенных в сводную бюджетную роспись по состоянию на 01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87259">
        <w:rPr>
          <w:rFonts w:ascii="Times New Roman" w:hAnsi="Times New Roman" w:cs="Times New Roman"/>
          <w:sz w:val="28"/>
          <w:szCs w:val="28"/>
        </w:rPr>
        <w:t xml:space="preserve"> года, утвержден в сумме 1</w:t>
      </w:r>
      <w:r>
        <w:rPr>
          <w:rFonts w:ascii="Times New Roman" w:hAnsi="Times New Roman" w:cs="Times New Roman"/>
          <w:sz w:val="28"/>
          <w:szCs w:val="28"/>
        </w:rPr>
        <w:t> 726 481,8</w:t>
      </w:r>
      <w:r w:rsidRPr="00C8725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872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7259">
        <w:rPr>
          <w:rFonts w:ascii="Times New Roman" w:hAnsi="Times New Roman" w:cs="Times New Roman"/>
          <w:sz w:val="28"/>
          <w:szCs w:val="28"/>
        </w:rPr>
        <w:t>ублей или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7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259">
        <w:rPr>
          <w:rFonts w:ascii="Times New Roman" w:hAnsi="Times New Roman" w:cs="Times New Roman"/>
          <w:sz w:val="28"/>
          <w:szCs w:val="28"/>
        </w:rPr>
        <w:t>% от общего объема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C5" w:rsidRPr="00AA1C15" w:rsidRDefault="00FA78C5" w:rsidP="00FA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59">
        <w:rPr>
          <w:rFonts w:ascii="Times New Roman" w:hAnsi="Times New Roman" w:cs="Times New Roman"/>
          <w:sz w:val="28"/>
          <w:szCs w:val="28"/>
        </w:rPr>
        <w:t>По итогам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87259">
        <w:rPr>
          <w:rFonts w:ascii="Times New Roman" w:hAnsi="Times New Roman" w:cs="Times New Roman"/>
          <w:sz w:val="28"/>
          <w:szCs w:val="28"/>
        </w:rPr>
        <w:t xml:space="preserve"> год, расходы бюджета на мероприятия в рамках реализации муниципальных программ осуществлены в объеме 1</w:t>
      </w:r>
      <w:r>
        <w:rPr>
          <w:rFonts w:ascii="Times New Roman" w:hAnsi="Times New Roman" w:cs="Times New Roman"/>
          <w:sz w:val="28"/>
          <w:szCs w:val="28"/>
        </w:rPr>
        <w:t xml:space="preserve"> 605 639,5 </w:t>
      </w:r>
      <w:r w:rsidRPr="00C872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872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7259">
        <w:rPr>
          <w:rFonts w:ascii="Times New Roman" w:hAnsi="Times New Roman" w:cs="Times New Roman"/>
          <w:sz w:val="28"/>
          <w:szCs w:val="28"/>
        </w:rPr>
        <w:t>ублей или на 9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C87259">
        <w:rPr>
          <w:rFonts w:ascii="Times New Roman" w:hAnsi="Times New Roman" w:cs="Times New Roman"/>
          <w:sz w:val="28"/>
          <w:szCs w:val="28"/>
        </w:rPr>
        <w:t>% от уточненных бюджетных назначений и составили 9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C87259">
        <w:rPr>
          <w:rFonts w:ascii="Times New Roman" w:hAnsi="Times New Roman" w:cs="Times New Roman"/>
          <w:sz w:val="28"/>
          <w:szCs w:val="28"/>
        </w:rPr>
        <w:t>% от общих расходов бюджета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C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78C5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42">
        <w:rPr>
          <w:rFonts w:ascii="Times New Roman" w:hAnsi="Times New Roman" w:cs="Times New Roman"/>
          <w:sz w:val="28"/>
          <w:szCs w:val="28"/>
        </w:rPr>
        <w:t>По результатам анализа исполнения муниципальных программ отмечено следующее:</w:t>
      </w:r>
    </w:p>
    <w:p w:rsidR="00FA78C5" w:rsidRPr="00F4364A" w:rsidRDefault="00FA78C5" w:rsidP="00FA7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02C9">
        <w:rPr>
          <w:rFonts w:ascii="Times New Roman" w:hAnsi="Times New Roman" w:cs="Times New Roman"/>
          <w:sz w:val="28"/>
          <w:szCs w:val="28"/>
        </w:rPr>
        <w:t>В результате проведенного анализа реализации муниципальной программы</w:t>
      </w:r>
      <w:r w:rsidRPr="00CA02C9">
        <w:rPr>
          <w:sz w:val="28"/>
          <w:szCs w:val="28"/>
        </w:rPr>
        <w:t xml:space="preserve"> </w:t>
      </w:r>
      <w:r w:rsidRPr="00CA02C9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Брянского муниципального района Брянской области», ответственным исполнителем которой является Комитет по управлению имуществом Брянского района, установлено, что </w:t>
      </w:r>
      <w:proofErr w:type="gramStart"/>
      <w:r w:rsidRPr="00CA02C9">
        <w:rPr>
          <w:rFonts w:ascii="Times New Roman" w:hAnsi="Times New Roman" w:cs="Times New Roman"/>
          <w:sz w:val="28"/>
          <w:szCs w:val="28"/>
        </w:rPr>
        <w:t>индикаторы, применяемые для оценки 4-го и 5-го мероприятий не соответствуют</w:t>
      </w:r>
      <w:proofErr w:type="gramEnd"/>
      <w:r w:rsidRPr="00CA02C9">
        <w:rPr>
          <w:rFonts w:ascii="Times New Roman" w:hAnsi="Times New Roman" w:cs="Times New Roman"/>
          <w:sz w:val="28"/>
          <w:szCs w:val="28"/>
        </w:rPr>
        <w:t xml:space="preserve"> целям и задачам данных мероприятий.</w:t>
      </w:r>
      <w:r w:rsidRPr="00F43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C5" w:rsidRPr="00496B6C" w:rsidRDefault="00FA78C5" w:rsidP="00FA7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EF">
        <w:rPr>
          <w:rFonts w:ascii="Times New Roman" w:hAnsi="Times New Roman" w:cs="Times New Roman"/>
          <w:bCs/>
          <w:sz w:val="28"/>
          <w:szCs w:val="28"/>
        </w:rPr>
        <w:t>Исполнение бюджетных инвестиций в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1A44EF">
        <w:rPr>
          <w:rFonts w:ascii="Times New Roman" w:hAnsi="Times New Roman" w:cs="Times New Roman"/>
          <w:bCs/>
          <w:sz w:val="28"/>
          <w:szCs w:val="28"/>
        </w:rPr>
        <w:t xml:space="preserve"> году осуществлялось одним главным распорядителем – Администрацией Брянского района.</w:t>
      </w:r>
      <w:r w:rsidRPr="001A4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C5" w:rsidRPr="003F676F" w:rsidRDefault="00FA78C5" w:rsidP="00FA7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B6C">
        <w:rPr>
          <w:rFonts w:ascii="Times New Roman" w:hAnsi="Times New Roman" w:cs="Times New Roman"/>
          <w:sz w:val="28"/>
          <w:szCs w:val="28"/>
        </w:rPr>
        <w:t xml:space="preserve">Реализация бюджетных инвестиций предусмотрена в рамках </w:t>
      </w:r>
      <w:r>
        <w:rPr>
          <w:rFonts w:ascii="Times New Roman" w:hAnsi="Times New Roman" w:cs="Times New Roman"/>
          <w:sz w:val="28"/>
          <w:szCs w:val="28"/>
        </w:rPr>
        <w:t>5-ти</w:t>
      </w:r>
      <w:r w:rsidRPr="00496B6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</w:t>
      </w:r>
      <w:r w:rsidRPr="006B5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"Автомобильные дороги Брянского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муниципального</w:t>
      </w:r>
      <w:r w:rsidRPr="006B5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Брянской области</w:t>
      </w:r>
      <w:r w:rsidRPr="006B5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CE40C3">
        <w:rPr>
          <w:rFonts w:ascii="Times New Roman" w:eastAsia="Times New Roman" w:hAnsi="Times New Roman" w:cs="Times New Roman"/>
          <w:sz w:val="28"/>
          <w:szCs w:val="28"/>
        </w:rPr>
        <w:t xml:space="preserve">МП "Газификация населенных пунктов Брянского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E40C3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CE40C3">
        <w:rPr>
          <w:rFonts w:ascii="Times New Roman" w:eastAsia="Times New Roman" w:hAnsi="Times New Roman" w:cs="Times New Roman"/>
          <w:sz w:val="28"/>
          <w:szCs w:val="28"/>
        </w:rPr>
        <w:t xml:space="preserve">", МП </w:t>
      </w:r>
      <w:r w:rsidRPr="006B5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"Чистая вода"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3F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</w:t>
      </w:r>
      <w:r w:rsidRPr="006B58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"Формирование современной модели образования в Брянском муниципальном районе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Брянской области</w:t>
      </w:r>
      <w:r w:rsidRPr="006B58C1">
        <w:rPr>
          <w:rFonts w:ascii="Times New Roman" w:eastAsia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Style w:val="cs63eb74b21"/>
          <w:sz w:val="28"/>
          <w:szCs w:val="28"/>
        </w:rPr>
        <w:t>МП «</w:t>
      </w:r>
      <w:r w:rsidRPr="00D40E66">
        <w:rPr>
          <w:rStyle w:val="cs63eb74b21"/>
          <w:sz w:val="28"/>
          <w:szCs w:val="28"/>
        </w:rPr>
        <w:t>Обеспечение реализации полномочий исполнительно-распорядительного органа местного самоуправления Брянского муниципального района Брянской области</w:t>
      </w:r>
      <w:r>
        <w:rPr>
          <w:rStyle w:val="cs63eb74b21"/>
          <w:sz w:val="28"/>
          <w:szCs w:val="28"/>
        </w:rPr>
        <w:t xml:space="preserve">» - в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расходов на приобретение жилых помещений для граждан из числа детей-сирот (приобретено 30 помещений). </w:t>
      </w:r>
      <w:proofErr w:type="gramEnd"/>
    </w:p>
    <w:p w:rsidR="00FA78C5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6C">
        <w:rPr>
          <w:rFonts w:ascii="Times New Roman" w:hAnsi="Times New Roman" w:cs="Times New Roman"/>
          <w:sz w:val="28"/>
          <w:szCs w:val="28"/>
        </w:rPr>
        <w:t xml:space="preserve">Общий объем капитальных вложений по объектам муниципальной собственности утвержден – </w:t>
      </w:r>
      <w:r>
        <w:rPr>
          <w:rFonts w:ascii="Times New Roman" w:hAnsi="Times New Roman" w:cs="Times New Roman"/>
          <w:sz w:val="28"/>
          <w:szCs w:val="28"/>
        </w:rPr>
        <w:t xml:space="preserve">432 449,1 </w:t>
      </w:r>
      <w:r w:rsidRPr="00496B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96B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6B6C">
        <w:rPr>
          <w:rFonts w:ascii="Times New Roman" w:hAnsi="Times New Roman" w:cs="Times New Roman"/>
          <w:sz w:val="28"/>
          <w:szCs w:val="28"/>
        </w:rPr>
        <w:t xml:space="preserve">ублей. Исполнение расходов бюджета составило </w:t>
      </w:r>
      <w:r>
        <w:rPr>
          <w:rFonts w:ascii="Times New Roman" w:hAnsi="Times New Roman" w:cs="Times New Roman"/>
          <w:sz w:val="28"/>
          <w:szCs w:val="28"/>
        </w:rPr>
        <w:t xml:space="preserve">339 548,5 </w:t>
      </w:r>
      <w:r w:rsidRPr="00496B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96B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6B6C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B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78,5</w:t>
      </w:r>
      <w:r w:rsidRPr="00496B6C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FA78C5" w:rsidRPr="00EC0B33" w:rsidRDefault="0047114F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>При принятии бюджета Брянского муниципального района на 20</w:t>
      </w:r>
      <w:r w:rsidR="00FA78C5">
        <w:rPr>
          <w:rFonts w:ascii="Times New Roman" w:hAnsi="Times New Roman" w:cs="Times New Roman"/>
          <w:bCs/>
          <w:sz w:val="28"/>
          <w:szCs w:val="28"/>
        </w:rPr>
        <w:t>21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="00FA78C5">
        <w:rPr>
          <w:rFonts w:ascii="Times New Roman" w:hAnsi="Times New Roman" w:cs="Times New Roman"/>
          <w:bCs/>
          <w:sz w:val="28"/>
          <w:szCs w:val="28"/>
        </w:rPr>
        <w:t>п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>.2</w:t>
      </w:r>
      <w:r w:rsidR="00FA78C5">
        <w:rPr>
          <w:rFonts w:ascii="Times New Roman" w:hAnsi="Times New Roman" w:cs="Times New Roman"/>
          <w:bCs/>
          <w:sz w:val="28"/>
          <w:szCs w:val="28"/>
        </w:rPr>
        <w:t>1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 xml:space="preserve"> решения Брянского районного Совета народных депутатов от </w:t>
      </w:r>
      <w:r w:rsidR="00FA78C5">
        <w:rPr>
          <w:rFonts w:ascii="Times New Roman" w:hAnsi="Times New Roman" w:cs="Times New Roman"/>
          <w:bCs/>
          <w:sz w:val="28"/>
          <w:szCs w:val="28"/>
        </w:rPr>
        <w:t>15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>.12.20</w:t>
      </w:r>
      <w:r w:rsidR="00FA78C5">
        <w:rPr>
          <w:rFonts w:ascii="Times New Roman" w:hAnsi="Times New Roman" w:cs="Times New Roman"/>
          <w:bCs/>
          <w:sz w:val="28"/>
          <w:szCs w:val="28"/>
        </w:rPr>
        <w:t>20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8C5">
        <w:rPr>
          <w:rFonts w:ascii="Times New Roman" w:hAnsi="Times New Roman" w:cs="Times New Roman"/>
          <w:bCs/>
          <w:sz w:val="28"/>
          <w:szCs w:val="28"/>
        </w:rPr>
        <w:t>№6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>-</w:t>
      </w:r>
      <w:r w:rsidR="00FA78C5">
        <w:rPr>
          <w:rFonts w:ascii="Times New Roman" w:hAnsi="Times New Roman" w:cs="Times New Roman"/>
          <w:bCs/>
          <w:sz w:val="28"/>
          <w:szCs w:val="28"/>
        </w:rPr>
        <w:t>25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>-</w:t>
      </w:r>
      <w:r w:rsidR="00FA78C5">
        <w:rPr>
          <w:rFonts w:ascii="Times New Roman" w:hAnsi="Times New Roman" w:cs="Times New Roman"/>
          <w:bCs/>
          <w:sz w:val="28"/>
          <w:szCs w:val="28"/>
        </w:rPr>
        <w:t>1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>) размер резервного фонда администрации Брянского района на 20</w:t>
      </w:r>
      <w:r w:rsidR="00FA78C5">
        <w:rPr>
          <w:rFonts w:ascii="Times New Roman" w:hAnsi="Times New Roman" w:cs="Times New Roman"/>
          <w:bCs/>
          <w:sz w:val="28"/>
          <w:szCs w:val="28"/>
        </w:rPr>
        <w:t>21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 xml:space="preserve"> год установлен в сумме </w:t>
      </w:r>
      <w:r w:rsidR="00FA78C5">
        <w:rPr>
          <w:rFonts w:ascii="Times New Roman" w:hAnsi="Times New Roman" w:cs="Times New Roman"/>
          <w:bCs/>
          <w:sz w:val="28"/>
          <w:szCs w:val="28"/>
        </w:rPr>
        <w:t>1 923,5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FA78C5" w:rsidRPr="00EC0B3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A78C5" w:rsidRPr="00EC0B33">
        <w:rPr>
          <w:rFonts w:ascii="Times New Roman" w:hAnsi="Times New Roman" w:cs="Times New Roman"/>
          <w:bCs/>
          <w:sz w:val="28"/>
          <w:szCs w:val="28"/>
        </w:rPr>
        <w:t>уб</w:t>
      </w:r>
      <w:r w:rsidR="00FA78C5">
        <w:rPr>
          <w:rFonts w:ascii="Times New Roman" w:hAnsi="Times New Roman" w:cs="Times New Roman"/>
          <w:bCs/>
          <w:sz w:val="28"/>
          <w:szCs w:val="28"/>
        </w:rPr>
        <w:t>лей</w:t>
      </w:r>
      <w:r w:rsidR="00FA78C5" w:rsidRPr="00EC0B3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A78C5" w:rsidRPr="00496B6C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0B33">
        <w:rPr>
          <w:rFonts w:ascii="Times New Roman" w:hAnsi="Times New Roman" w:cs="Times New Roman"/>
          <w:bCs/>
          <w:sz w:val="28"/>
          <w:szCs w:val="28"/>
        </w:rPr>
        <w:t>Выделение средств из резервного фонда в течение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EC0B3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не осуществлялось. В ходе исполнения бюджета на основании решений о внесении изменений и дополнение в бюджет Брянского муниципального района Брянской области размер резервного фонда администрации скорректирован и на 01.01.2022 года составил 1 843,5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FA78C5" w:rsidRPr="00103E91" w:rsidRDefault="0047114F" w:rsidP="00FA78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215B12" w:rsidRPr="001D3DBE">
        <w:rPr>
          <w:bCs/>
          <w:sz w:val="28"/>
          <w:szCs w:val="28"/>
        </w:rPr>
        <w:t>.</w:t>
      </w:r>
      <w:r w:rsidR="007A763C" w:rsidRPr="007A763C">
        <w:rPr>
          <w:sz w:val="28"/>
          <w:szCs w:val="28"/>
        </w:rPr>
        <w:t xml:space="preserve"> </w:t>
      </w:r>
      <w:r w:rsidR="00FA78C5" w:rsidRPr="00A32DDF">
        <w:rPr>
          <w:sz w:val="28"/>
          <w:szCs w:val="28"/>
        </w:rPr>
        <w:t>При принятии решения о бюджете Брянского муниципального района на 20</w:t>
      </w:r>
      <w:r w:rsidR="00FA78C5">
        <w:rPr>
          <w:sz w:val="28"/>
          <w:szCs w:val="28"/>
        </w:rPr>
        <w:t>21</w:t>
      </w:r>
      <w:r w:rsidR="00FA78C5" w:rsidRPr="00A32DDF">
        <w:rPr>
          <w:sz w:val="28"/>
          <w:szCs w:val="28"/>
        </w:rPr>
        <w:t xml:space="preserve"> год </w:t>
      </w:r>
      <w:r w:rsidR="00FA78C5">
        <w:rPr>
          <w:sz w:val="28"/>
          <w:szCs w:val="28"/>
        </w:rPr>
        <w:t>пунктом</w:t>
      </w:r>
      <w:r w:rsidR="00FA78C5" w:rsidRPr="00A32DDF">
        <w:rPr>
          <w:sz w:val="28"/>
          <w:szCs w:val="28"/>
        </w:rPr>
        <w:t xml:space="preserve"> 1 Решения Брянского районного Совета народных депутатов "О бюджете Брянск</w:t>
      </w:r>
      <w:r w:rsidR="00FA78C5">
        <w:rPr>
          <w:sz w:val="28"/>
          <w:szCs w:val="28"/>
        </w:rPr>
        <w:t>ого</w:t>
      </w:r>
      <w:r w:rsidR="00FA78C5" w:rsidRPr="00A32DDF">
        <w:rPr>
          <w:sz w:val="28"/>
          <w:szCs w:val="28"/>
        </w:rPr>
        <w:t xml:space="preserve"> муниципальн</w:t>
      </w:r>
      <w:r w:rsidR="00FA78C5">
        <w:rPr>
          <w:sz w:val="28"/>
          <w:szCs w:val="28"/>
        </w:rPr>
        <w:t>ого</w:t>
      </w:r>
      <w:r w:rsidR="00FA78C5" w:rsidRPr="00A32DDF">
        <w:rPr>
          <w:sz w:val="28"/>
          <w:szCs w:val="28"/>
        </w:rPr>
        <w:t xml:space="preserve"> район</w:t>
      </w:r>
      <w:r w:rsidR="00FA78C5">
        <w:rPr>
          <w:sz w:val="28"/>
          <w:szCs w:val="28"/>
        </w:rPr>
        <w:t>а Брянской области</w:t>
      </w:r>
      <w:r w:rsidR="00FA78C5" w:rsidRPr="00A32DDF">
        <w:rPr>
          <w:sz w:val="28"/>
          <w:szCs w:val="28"/>
        </w:rPr>
        <w:t xml:space="preserve"> на 20</w:t>
      </w:r>
      <w:r w:rsidR="00FA78C5">
        <w:rPr>
          <w:sz w:val="28"/>
          <w:szCs w:val="28"/>
        </w:rPr>
        <w:t>21</w:t>
      </w:r>
      <w:r w:rsidR="00FA78C5" w:rsidRPr="00A32DDF">
        <w:rPr>
          <w:sz w:val="28"/>
          <w:szCs w:val="28"/>
        </w:rPr>
        <w:t xml:space="preserve"> год и плановый период 20</w:t>
      </w:r>
      <w:r w:rsidR="00FA78C5">
        <w:rPr>
          <w:sz w:val="28"/>
          <w:szCs w:val="28"/>
        </w:rPr>
        <w:t>22</w:t>
      </w:r>
      <w:r w:rsidR="00FA78C5" w:rsidRPr="00A32DDF">
        <w:rPr>
          <w:sz w:val="28"/>
          <w:szCs w:val="28"/>
        </w:rPr>
        <w:t xml:space="preserve"> и 20</w:t>
      </w:r>
      <w:r w:rsidR="00FA78C5">
        <w:rPr>
          <w:sz w:val="28"/>
          <w:szCs w:val="28"/>
        </w:rPr>
        <w:t>23</w:t>
      </w:r>
      <w:r w:rsidR="00FA78C5" w:rsidRPr="00A32DDF">
        <w:rPr>
          <w:sz w:val="28"/>
          <w:szCs w:val="28"/>
        </w:rPr>
        <w:t xml:space="preserve"> годов</w:t>
      </w:r>
      <w:r w:rsidR="00FA78C5">
        <w:rPr>
          <w:sz w:val="28"/>
          <w:szCs w:val="28"/>
        </w:rPr>
        <w:t>»</w:t>
      </w:r>
      <w:r w:rsidR="00FA78C5" w:rsidRPr="00A32DDF">
        <w:rPr>
          <w:sz w:val="28"/>
          <w:szCs w:val="28"/>
        </w:rPr>
        <w:t xml:space="preserve"> </w:t>
      </w:r>
      <w:r w:rsidR="00FA78C5" w:rsidRPr="00580D63">
        <w:rPr>
          <w:sz w:val="28"/>
          <w:szCs w:val="28"/>
        </w:rPr>
        <w:t xml:space="preserve">установлен </w:t>
      </w:r>
      <w:r w:rsidR="00FA78C5">
        <w:rPr>
          <w:sz w:val="28"/>
          <w:szCs w:val="28"/>
        </w:rPr>
        <w:t>сбалансированный бюджет (доходы равны расходам)</w:t>
      </w:r>
      <w:r w:rsidR="00FA78C5" w:rsidRPr="00580D63">
        <w:rPr>
          <w:sz w:val="28"/>
          <w:szCs w:val="28"/>
        </w:rPr>
        <w:t>.</w:t>
      </w:r>
      <w:r w:rsidR="00FA78C5" w:rsidRPr="00A32DDF">
        <w:rPr>
          <w:sz w:val="28"/>
          <w:szCs w:val="28"/>
        </w:rPr>
        <w:t xml:space="preserve"> В течение года  </w:t>
      </w:r>
      <w:r w:rsidR="00FA78C5">
        <w:rPr>
          <w:sz w:val="28"/>
          <w:szCs w:val="28"/>
        </w:rPr>
        <w:t>внесены изменения в решение о бюджете и</w:t>
      </w:r>
      <w:r w:rsidR="00FA78C5" w:rsidRPr="00A32DDF">
        <w:rPr>
          <w:sz w:val="28"/>
          <w:szCs w:val="28"/>
        </w:rPr>
        <w:t xml:space="preserve"> </w:t>
      </w:r>
      <w:r w:rsidR="00FA78C5" w:rsidRPr="00103E91">
        <w:rPr>
          <w:sz w:val="28"/>
          <w:szCs w:val="28"/>
        </w:rPr>
        <w:t xml:space="preserve">законодательно утвержден  дефицит в сумме </w:t>
      </w:r>
      <w:r w:rsidR="00FA78C5">
        <w:rPr>
          <w:sz w:val="28"/>
          <w:szCs w:val="28"/>
        </w:rPr>
        <w:t>43 810,9</w:t>
      </w:r>
      <w:r w:rsidR="00FA78C5" w:rsidRPr="00103E91">
        <w:rPr>
          <w:sz w:val="28"/>
          <w:szCs w:val="28"/>
        </w:rPr>
        <w:t xml:space="preserve"> тыс</w:t>
      </w:r>
      <w:proofErr w:type="gramStart"/>
      <w:r w:rsidR="00FA78C5" w:rsidRPr="00103E91">
        <w:rPr>
          <w:sz w:val="28"/>
          <w:szCs w:val="28"/>
        </w:rPr>
        <w:t>.р</w:t>
      </w:r>
      <w:proofErr w:type="gramEnd"/>
      <w:r w:rsidR="00FA78C5" w:rsidRPr="00103E91">
        <w:rPr>
          <w:sz w:val="28"/>
          <w:szCs w:val="28"/>
        </w:rPr>
        <w:t>ублей.</w:t>
      </w:r>
    </w:p>
    <w:p w:rsidR="00FA78C5" w:rsidRPr="00C8238E" w:rsidRDefault="00FA78C5" w:rsidP="00FA78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38E">
        <w:rPr>
          <w:sz w:val="28"/>
          <w:szCs w:val="28"/>
        </w:rPr>
        <w:t>Источники финансирования дефицита местного бюджета соответствуют статье 96 Бюджетного Кодекса Российской Федерации.</w:t>
      </w:r>
    </w:p>
    <w:p w:rsidR="00FA78C5" w:rsidRPr="00151A5B" w:rsidRDefault="0047114F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15B12" w:rsidRPr="001D3DBE">
        <w:rPr>
          <w:rFonts w:ascii="Times New Roman" w:hAnsi="Times New Roman" w:cs="Times New Roman"/>
          <w:bCs/>
          <w:sz w:val="28"/>
          <w:szCs w:val="28"/>
        </w:rPr>
        <w:t>.</w:t>
      </w:r>
      <w:r w:rsidR="007A7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8C5" w:rsidRPr="00BE18CD">
        <w:rPr>
          <w:rFonts w:ascii="Times New Roman" w:hAnsi="Times New Roman" w:cs="Times New Roman"/>
          <w:bCs/>
          <w:sz w:val="28"/>
          <w:szCs w:val="28"/>
        </w:rPr>
        <w:t>Анализ состояния муниципального долга Брянского муниципального райо</w:t>
      </w:r>
      <w:r w:rsidR="00FA78C5">
        <w:rPr>
          <w:rFonts w:ascii="Times New Roman" w:hAnsi="Times New Roman" w:cs="Times New Roman"/>
          <w:bCs/>
          <w:sz w:val="28"/>
          <w:szCs w:val="28"/>
        </w:rPr>
        <w:t>на на начало и конец 2021 года показал, что п</w:t>
      </w:r>
      <w:r w:rsidR="00FA78C5">
        <w:rPr>
          <w:rFonts w:ascii="Times New Roman" w:hAnsi="Times New Roman" w:cs="Times New Roman"/>
          <w:sz w:val="28"/>
          <w:szCs w:val="28"/>
        </w:rPr>
        <w:t>унктом 1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 решения о бюджете Брянского муниципального района на 20</w:t>
      </w:r>
      <w:r w:rsidR="00FA78C5">
        <w:rPr>
          <w:rFonts w:ascii="Times New Roman" w:hAnsi="Times New Roman" w:cs="Times New Roman"/>
          <w:sz w:val="28"/>
          <w:szCs w:val="28"/>
        </w:rPr>
        <w:t>21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A78C5">
        <w:rPr>
          <w:rFonts w:ascii="Times New Roman" w:hAnsi="Times New Roman" w:cs="Times New Roman"/>
          <w:sz w:val="28"/>
          <w:szCs w:val="28"/>
        </w:rPr>
        <w:t>22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 и 20</w:t>
      </w:r>
      <w:r w:rsidR="00FA78C5">
        <w:rPr>
          <w:rFonts w:ascii="Times New Roman" w:hAnsi="Times New Roman" w:cs="Times New Roman"/>
          <w:sz w:val="28"/>
          <w:szCs w:val="28"/>
        </w:rPr>
        <w:t>23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 годов (в ред. от </w:t>
      </w:r>
      <w:r w:rsidR="00FA78C5">
        <w:rPr>
          <w:rFonts w:ascii="Times New Roman" w:hAnsi="Times New Roman" w:cs="Times New Roman"/>
          <w:sz w:val="28"/>
          <w:szCs w:val="28"/>
        </w:rPr>
        <w:t>15</w:t>
      </w:r>
      <w:r w:rsidR="00FA78C5" w:rsidRPr="00151A5B">
        <w:rPr>
          <w:rFonts w:ascii="Times New Roman" w:hAnsi="Times New Roman" w:cs="Times New Roman"/>
          <w:sz w:val="28"/>
          <w:szCs w:val="28"/>
        </w:rPr>
        <w:t>.12.20</w:t>
      </w:r>
      <w:r w:rsidR="00FA78C5">
        <w:rPr>
          <w:rFonts w:ascii="Times New Roman" w:hAnsi="Times New Roman" w:cs="Times New Roman"/>
          <w:sz w:val="28"/>
          <w:szCs w:val="28"/>
        </w:rPr>
        <w:t>20г.</w:t>
      </w:r>
      <w:r w:rsidR="00FA78C5" w:rsidRPr="00151A5B">
        <w:rPr>
          <w:rFonts w:ascii="Times New Roman" w:hAnsi="Times New Roman" w:cs="Times New Roman"/>
          <w:sz w:val="28"/>
          <w:szCs w:val="28"/>
        </w:rPr>
        <w:t>) верхний предел муниципального внутреннего долга на 1 января 20</w:t>
      </w:r>
      <w:r w:rsidR="00FA78C5">
        <w:rPr>
          <w:rFonts w:ascii="Times New Roman" w:hAnsi="Times New Roman" w:cs="Times New Roman"/>
          <w:sz w:val="28"/>
          <w:szCs w:val="28"/>
        </w:rPr>
        <w:t>21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 года утвержден в сумме  </w:t>
      </w:r>
      <w:r w:rsidR="00FA78C5">
        <w:rPr>
          <w:rFonts w:ascii="Times New Roman" w:hAnsi="Times New Roman" w:cs="Times New Roman"/>
          <w:sz w:val="28"/>
          <w:szCs w:val="28"/>
        </w:rPr>
        <w:t>58 000,0</w:t>
      </w:r>
      <w:r w:rsidR="00FA78C5" w:rsidRPr="00151A5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FA78C5" w:rsidRPr="00151A5B">
        <w:rPr>
          <w:rFonts w:ascii="Times New Roman" w:hAnsi="Times New Roman"/>
          <w:sz w:val="28"/>
          <w:szCs w:val="28"/>
        </w:rPr>
        <w:t>.р</w:t>
      </w:r>
      <w:proofErr w:type="gramEnd"/>
      <w:r w:rsidR="00FA78C5" w:rsidRPr="00151A5B">
        <w:rPr>
          <w:rFonts w:ascii="Times New Roman" w:hAnsi="Times New Roman"/>
          <w:sz w:val="28"/>
          <w:szCs w:val="28"/>
        </w:rPr>
        <w:t>ублей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. В течение года </w:t>
      </w:r>
      <w:r w:rsidR="00FA78C5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FA78C5" w:rsidRPr="00151A5B">
        <w:rPr>
          <w:rFonts w:ascii="Times New Roman" w:hAnsi="Times New Roman" w:cs="Times New Roman"/>
          <w:sz w:val="28"/>
          <w:szCs w:val="28"/>
        </w:rPr>
        <w:t>изменения в размер предельного долга</w:t>
      </w:r>
      <w:r w:rsidR="00FA78C5">
        <w:rPr>
          <w:rFonts w:ascii="Times New Roman" w:hAnsi="Times New Roman" w:cs="Times New Roman"/>
          <w:sz w:val="28"/>
          <w:szCs w:val="28"/>
        </w:rPr>
        <w:t>, который на 01.01.2022г. составил 55 000,0 тыс</w:t>
      </w:r>
      <w:proofErr w:type="gramStart"/>
      <w:r w:rsidR="00FA7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78C5">
        <w:rPr>
          <w:rFonts w:ascii="Times New Roman" w:hAnsi="Times New Roman" w:cs="Times New Roman"/>
          <w:sz w:val="28"/>
          <w:szCs w:val="28"/>
        </w:rPr>
        <w:t>ублей, т.е. сокращен на 3 000,0 тыс.рублей за счет уменьшения плана привлечения и погашения кредитов от коммерческих организаций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. </w:t>
      </w:r>
      <w:r w:rsidR="00FA78C5">
        <w:rPr>
          <w:rFonts w:ascii="Times New Roman" w:hAnsi="Times New Roman" w:cs="Times New Roman"/>
          <w:sz w:val="28"/>
          <w:szCs w:val="28"/>
        </w:rPr>
        <w:t>Пунктом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 2</w:t>
      </w:r>
      <w:r w:rsidR="00FA78C5">
        <w:rPr>
          <w:rFonts w:ascii="Times New Roman" w:hAnsi="Times New Roman" w:cs="Times New Roman"/>
          <w:sz w:val="28"/>
          <w:szCs w:val="28"/>
        </w:rPr>
        <w:t>9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 Брянского муниципального района по муниципальным гарантиям на 1 января 20</w:t>
      </w:r>
      <w:r w:rsidR="00FA78C5">
        <w:rPr>
          <w:rFonts w:ascii="Times New Roman" w:hAnsi="Times New Roman" w:cs="Times New Roman"/>
          <w:sz w:val="28"/>
          <w:szCs w:val="28"/>
        </w:rPr>
        <w:t>21</w:t>
      </w:r>
      <w:r w:rsidR="00FA78C5" w:rsidRPr="00151A5B">
        <w:rPr>
          <w:rFonts w:ascii="Times New Roman" w:hAnsi="Times New Roman" w:cs="Times New Roman"/>
          <w:sz w:val="28"/>
          <w:szCs w:val="28"/>
        </w:rPr>
        <w:t xml:space="preserve"> года установлен  в сумме 0 рублей.</w:t>
      </w:r>
    </w:p>
    <w:p w:rsidR="00FA78C5" w:rsidRPr="007638CA" w:rsidRDefault="00FA78C5" w:rsidP="00FA78C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F12F58">
        <w:rPr>
          <w:rFonts w:ascii="Times New Roman" w:hAnsi="Times New Roman" w:cs="Times New Roman"/>
          <w:sz w:val="28"/>
          <w:szCs w:val="28"/>
        </w:rPr>
        <w:t>труктура муниципального долга соответствует статье 100 Бюджетного кодекса. В сравнении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12F58">
        <w:rPr>
          <w:rFonts w:ascii="Times New Roman" w:hAnsi="Times New Roman" w:cs="Times New Roman"/>
          <w:sz w:val="28"/>
          <w:szCs w:val="28"/>
        </w:rPr>
        <w:t xml:space="preserve"> годом сумма долга </w:t>
      </w:r>
      <w:r w:rsidRPr="00F12F58">
        <w:rPr>
          <w:rFonts w:ascii="Times New Roman" w:eastAsia="Times New Roman" w:hAnsi="Times New Roman" w:cs="Times New Roman"/>
          <w:sz w:val="28"/>
          <w:szCs w:val="28"/>
        </w:rPr>
        <w:t xml:space="preserve"> уменьшилась  по сравнению с началом года (</w:t>
      </w:r>
      <w:r>
        <w:rPr>
          <w:rFonts w:ascii="Times New Roman" w:eastAsia="Times New Roman" w:hAnsi="Times New Roman" w:cs="Times New Roman"/>
          <w:sz w:val="28"/>
          <w:szCs w:val="28"/>
        </w:rPr>
        <w:t>58 000,0</w:t>
      </w:r>
      <w:r w:rsidRPr="00F12F58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F12F5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12F58">
        <w:rPr>
          <w:rFonts w:ascii="Times New Roman" w:eastAsia="Times New Roman" w:hAnsi="Times New Roman" w:cs="Times New Roman"/>
          <w:sz w:val="28"/>
          <w:szCs w:val="28"/>
        </w:rPr>
        <w:t xml:space="preserve">ублей) на </w:t>
      </w:r>
      <w:r>
        <w:rPr>
          <w:rFonts w:ascii="Times New Roman" w:eastAsia="Times New Roman" w:hAnsi="Times New Roman" w:cs="Times New Roman"/>
          <w:sz w:val="28"/>
          <w:szCs w:val="28"/>
        </w:rPr>
        <w:t>3 000,0</w:t>
      </w:r>
      <w:r w:rsidRPr="00F12F58">
        <w:rPr>
          <w:rFonts w:ascii="Times New Roman" w:eastAsia="Times New Roman" w:hAnsi="Times New Roman" w:cs="Times New Roman"/>
          <w:sz w:val="28"/>
          <w:szCs w:val="28"/>
        </w:rPr>
        <w:t xml:space="preserve"> тыс.рублей (обусловлено погашением </w:t>
      </w:r>
      <w:r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r w:rsidRPr="00F12F58">
        <w:rPr>
          <w:rFonts w:ascii="Times New Roman" w:eastAsia="Times New Roman" w:hAnsi="Times New Roman" w:cs="Times New Roman"/>
          <w:sz w:val="28"/>
          <w:szCs w:val="28"/>
        </w:rPr>
        <w:t xml:space="preserve"> кредита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3 000,0</w:t>
      </w:r>
      <w:r w:rsidRPr="00F12F58">
        <w:rPr>
          <w:rFonts w:ascii="Times New Roman" w:eastAsia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638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78C5" w:rsidRPr="007638CA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8E8">
        <w:rPr>
          <w:rFonts w:ascii="Times New Roman" w:hAnsi="Times New Roman" w:cs="Times New Roman"/>
          <w:sz w:val="28"/>
          <w:szCs w:val="28"/>
        </w:rPr>
        <w:t xml:space="preserve">Соотношение объема муниципального долга к объему налоговых и неналоговых доходов без учета поступлений по дополнительным нормативам  по итогам отчетного периода составило </w:t>
      </w:r>
      <w:r>
        <w:rPr>
          <w:rFonts w:ascii="Times New Roman" w:hAnsi="Times New Roman" w:cs="Times New Roman"/>
          <w:sz w:val="28"/>
          <w:szCs w:val="28"/>
        </w:rPr>
        <w:t>23,7</w:t>
      </w:r>
      <w:r w:rsidRPr="00887D93">
        <w:rPr>
          <w:rFonts w:ascii="Times New Roman" w:hAnsi="Times New Roman" w:cs="Times New Roman"/>
          <w:sz w:val="28"/>
          <w:szCs w:val="28"/>
        </w:rPr>
        <w:t>%,</w:t>
      </w:r>
      <w:r w:rsidRPr="004A18E8">
        <w:rPr>
          <w:rFonts w:ascii="Times New Roman" w:hAnsi="Times New Roman" w:cs="Times New Roman"/>
          <w:sz w:val="28"/>
          <w:szCs w:val="28"/>
        </w:rPr>
        <w:t xml:space="preserve"> что ниже предельного значения установленного Бюджетным кодексом РФ.</w:t>
      </w:r>
    </w:p>
    <w:p w:rsidR="00FA78C5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Pr="007638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38CA">
        <w:rPr>
          <w:rFonts w:ascii="Times New Roman" w:hAnsi="Times New Roman" w:cs="Times New Roman"/>
          <w:sz w:val="28"/>
          <w:szCs w:val="28"/>
        </w:rPr>
        <w:t xml:space="preserve"> решения о бюджете утверждена </w:t>
      </w:r>
      <w:r w:rsidRPr="00FA78C5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Брянского муниципального района на</w:t>
      </w:r>
      <w:r w:rsidRPr="007638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638CA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08018F">
        <w:rPr>
          <w:rFonts w:ascii="Times New Roman" w:hAnsi="Times New Roman" w:cs="Times New Roman"/>
          <w:sz w:val="28"/>
          <w:szCs w:val="28"/>
        </w:rPr>
        <w:t xml:space="preserve">В </w:t>
      </w:r>
      <w:r w:rsidRPr="0008018F">
        <w:rPr>
          <w:rFonts w:ascii="Times New Roman" w:hAnsi="Times New Roman" w:cs="Times New Roman"/>
          <w:sz w:val="28"/>
          <w:szCs w:val="28"/>
        </w:rPr>
        <w:lastRenderedPageBreak/>
        <w:t>соответствии с программой заимствований привлечение кредитов коммерческих банков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018F">
        <w:rPr>
          <w:rFonts w:ascii="Times New Roman" w:hAnsi="Times New Roman" w:cs="Times New Roman"/>
          <w:sz w:val="28"/>
          <w:szCs w:val="28"/>
        </w:rPr>
        <w:t xml:space="preserve"> год утверждено в объеме </w:t>
      </w:r>
      <w:r>
        <w:rPr>
          <w:rFonts w:ascii="Times New Roman" w:hAnsi="Times New Roman" w:cs="Times New Roman"/>
          <w:sz w:val="28"/>
          <w:szCs w:val="28"/>
        </w:rPr>
        <w:t>55 000,0</w:t>
      </w:r>
      <w:r w:rsidRPr="000801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01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018F">
        <w:rPr>
          <w:rFonts w:ascii="Times New Roman" w:hAnsi="Times New Roman" w:cs="Times New Roman"/>
          <w:sz w:val="28"/>
          <w:szCs w:val="28"/>
        </w:rPr>
        <w:t xml:space="preserve">ублей, погашение в объеме </w:t>
      </w:r>
      <w:r>
        <w:rPr>
          <w:rFonts w:ascii="Times New Roman" w:hAnsi="Times New Roman" w:cs="Times New Roman"/>
          <w:sz w:val="28"/>
          <w:szCs w:val="28"/>
        </w:rPr>
        <w:t>58 000,0</w:t>
      </w:r>
      <w:r w:rsidRPr="0008018F">
        <w:rPr>
          <w:rFonts w:ascii="Times New Roman" w:hAnsi="Times New Roman" w:cs="Times New Roman"/>
          <w:sz w:val="28"/>
          <w:szCs w:val="28"/>
        </w:rPr>
        <w:t xml:space="preserve"> тыс.рублей. </w:t>
      </w:r>
      <w:r w:rsidRPr="007638CA">
        <w:rPr>
          <w:rFonts w:ascii="Times New Roman" w:hAnsi="Times New Roman" w:cs="Times New Roman"/>
          <w:sz w:val="28"/>
          <w:szCs w:val="28"/>
        </w:rPr>
        <w:tab/>
      </w:r>
      <w:r w:rsidRPr="0008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C5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плановые показатели исполнены соответственно на 100 процентов.</w:t>
      </w:r>
    </w:p>
    <w:p w:rsidR="00FA78C5" w:rsidRDefault="00FA78C5" w:rsidP="00FA78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8C5">
        <w:rPr>
          <w:rFonts w:ascii="Times New Roman" w:hAnsi="Times New Roman" w:cs="Times New Roman"/>
          <w:sz w:val="28"/>
          <w:szCs w:val="28"/>
        </w:rPr>
        <w:t>Расходы  на  обслуживание  муниципального внутреннего</w:t>
      </w:r>
      <w:r w:rsidRPr="0008018F">
        <w:rPr>
          <w:rFonts w:ascii="Times New Roman" w:hAnsi="Times New Roman" w:cs="Times New Roman"/>
          <w:i/>
          <w:sz w:val="28"/>
          <w:szCs w:val="28"/>
        </w:rPr>
        <w:t xml:space="preserve">  долга</w:t>
      </w:r>
      <w:r w:rsidRPr="0008018F">
        <w:rPr>
          <w:rFonts w:ascii="Times New Roman" w:hAnsi="Times New Roman" w:cs="Times New Roman"/>
          <w:sz w:val="28"/>
          <w:szCs w:val="28"/>
        </w:rPr>
        <w:t xml:space="preserve">  составили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018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 3 433,9</w:t>
      </w:r>
      <w:r w:rsidRPr="000801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01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018F">
        <w:rPr>
          <w:rFonts w:ascii="Times New Roman" w:hAnsi="Times New Roman" w:cs="Times New Roman"/>
          <w:sz w:val="28"/>
          <w:szCs w:val="28"/>
        </w:rPr>
        <w:t>ублей или 0,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8018F">
        <w:rPr>
          <w:rFonts w:ascii="Times New Roman" w:hAnsi="Times New Roman" w:cs="Times New Roman"/>
          <w:sz w:val="28"/>
          <w:szCs w:val="28"/>
        </w:rPr>
        <w:t>% объема расходов бюджета, за исключением расходов, осуществляемых  за  счет  субвенций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8C5" w:rsidRDefault="0047114F" w:rsidP="00471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15B12" w:rsidRPr="001D3DBE">
        <w:rPr>
          <w:rFonts w:ascii="Times New Roman" w:hAnsi="Times New Roman" w:cs="Times New Roman"/>
          <w:bCs/>
          <w:sz w:val="28"/>
          <w:szCs w:val="28"/>
        </w:rPr>
        <w:t>.</w:t>
      </w:r>
      <w:r w:rsidR="007A76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A78C5" w:rsidRPr="00B37637">
        <w:rPr>
          <w:rFonts w:ascii="Times New Roman" w:hAnsi="Times New Roman" w:cs="Times New Roman"/>
          <w:sz w:val="28"/>
          <w:szCs w:val="28"/>
        </w:rPr>
        <w:t>Проверкой отчетности также было  отмечено, что годовая бюджетная отчетность за 20</w:t>
      </w:r>
      <w:r w:rsidR="00FA78C5">
        <w:rPr>
          <w:rFonts w:ascii="Times New Roman" w:hAnsi="Times New Roman" w:cs="Times New Roman"/>
          <w:sz w:val="28"/>
          <w:szCs w:val="28"/>
        </w:rPr>
        <w:t>21</w:t>
      </w:r>
      <w:r w:rsidR="00FA78C5" w:rsidRPr="00B37637">
        <w:rPr>
          <w:rFonts w:ascii="Times New Roman" w:hAnsi="Times New Roman" w:cs="Times New Roman"/>
          <w:sz w:val="28"/>
          <w:szCs w:val="28"/>
        </w:rPr>
        <w:t xml:space="preserve"> год представлена главными распорядителями средств бюджета</w:t>
      </w:r>
      <w:r w:rsidR="00FA78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78C5" w:rsidRPr="00B37637">
        <w:rPr>
          <w:rFonts w:ascii="Times New Roman" w:hAnsi="Times New Roman" w:cs="Times New Roman"/>
          <w:sz w:val="28"/>
          <w:szCs w:val="28"/>
        </w:rPr>
        <w:t xml:space="preserve"> в срок, установленный п. 3 главы 5 Положения </w:t>
      </w:r>
      <w:r w:rsidR="00FA78C5">
        <w:rPr>
          <w:rFonts w:ascii="Times New Roman" w:hAnsi="Times New Roman" w:cs="Times New Roman"/>
          <w:sz w:val="28"/>
          <w:szCs w:val="28"/>
        </w:rPr>
        <w:t>«</w:t>
      </w:r>
      <w:r w:rsidR="00FA78C5" w:rsidRPr="00B37637">
        <w:rPr>
          <w:rFonts w:ascii="Times New Roman" w:hAnsi="Times New Roman" w:cs="Times New Roman"/>
          <w:sz w:val="28"/>
          <w:szCs w:val="28"/>
        </w:rPr>
        <w:t>О порядке рассмотрения и утверждения проекта бюджета Брянского муниципального района и о порядке осуществления внешней проверки</w:t>
      </w:r>
      <w:r w:rsidR="00FA78C5">
        <w:rPr>
          <w:rFonts w:ascii="Times New Roman" w:hAnsi="Times New Roman" w:cs="Times New Roman"/>
          <w:sz w:val="28"/>
          <w:szCs w:val="28"/>
        </w:rPr>
        <w:t>, представления, рассмотрения и утверждения годового отчета об исполнении бюджета Брянского муниципального района», утвержденного решением Брянского районного Совета народных</w:t>
      </w:r>
      <w:proofErr w:type="gramEnd"/>
      <w:r w:rsidR="00FA78C5">
        <w:rPr>
          <w:rFonts w:ascii="Times New Roman" w:hAnsi="Times New Roman" w:cs="Times New Roman"/>
          <w:sz w:val="28"/>
          <w:szCs w:val="28"/>
        </w:rPr>
        <w:t xml:space="preserve"> депутатов от 30.10.2013 №5-2-2. </w:t>
      </w:r>
    </w:p>
    <w:p w:rsidR="00FA78C5" w:rsidRPr="0047114F" w:rsidRDefault="00FA78C5" w:rsidP="00471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4F">
        <w:rPr>
          <w:rFonts w:ascii="Times New Roman" w:hAnsi="Times New Roman" w:cs="Times New Roman"/>
          <w:sz w:val="28"/>
          <w:szCs w:val="28"/>
        </w:rPr>
        <w:t xml:space="preserve">Вместе с тем, следует отметить, что при заполнении разделов пояснительной записки, не в полной мере учтены положения Инструкции 191н, кроме этого, допускаются неточности в отражении информации. ГРБС не соблюдается перечень обязательных форм отчётов, допускаются ошибки в формах отчётов. </w:t>
      </w:r>
    </w:p>
    <w:p w:rsidR="0047114F" w:rsidRDefault="00215B12" w:rsidP="004711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DBE">
        <w:rPr>
          <w:sz w:val="28"/>
          <w:szCs w:val="28"/>
        </w:rPr>
        <w:t>8.</w:t>
      </w:r>
      <w:r w:rsidR="007A763C">
        <w:rPr>
          <w:sz w:val="28"/>
          <w:szCs w:val="28"/>
        </w:rPr>
        <w:t xml:space="preserve"> </w:t>
      </w:r>
      <w:r w:rsidR="0047114F" w:rsidRPr="00AE17C9">
        <w:rPr>
          <w:sz w:val="28"/>
          <w:szCs w:val="28"/>
        </w:rPr>
        <w:t xml:space="preserve">Анализ состояния дебиторской и кредиторской задолженности показал, что согласно представленной годовой бюджетной отчётности, на 1 января 2022 года дебиторская задолженность составляет </w:t>
      </w:r>
      <w:r w:rsidR="0047114F">
        <w:rPr>
          <w:sz w:val="28"/>
          <w:szCs w:val="28"/>
        </w:rPr>
        <w:t>4 189 477,4 тыс</w:t>
      </w:r>
      <w:proofErr w:type="gramStart"/>
      <w:r w:rsidR="0047114F">
        <w:rPr>
          <w:sz w:val="28"/>
          <w:szCs w:val="28"/>
        </w:rPr>
        <w:t>.р</w:t>
      </w:r>
      <w:proofErr w:type="gramEnd"/>
      <w:r w:rsidR="0047114F">
        <w:rPr>
          <w:sz w:val="28"/>
          <w:szCs w:val="28"/>
        </w:rPr>
        <w:t>ублей. К началу отчётного года дебиторская задолженность увеличилась на 683 742,2 тыс</w:t>
      </w:r>
      <w:proofErr w:type="gramStart"/>
      <w:r w:rsidR="0047114F">
        <w:rPr>
          <w:sz w:val="28"/>
          <w:szCs w:val="28"/>
        </w:rPr>
        <w:t>.р</w:t>
      </w:r>
      <w:proofErr w:type="gramEnd"/>
      <w:r w:rsidR="0047114F">
        <w:rPr>
          <w:sz w:val="28"/>
          <w:szCs w:val="28"/>
        </w:rPr>
        <w:t>ублей.</w:t>
      </w:r>
    </w:p>
    <w:p w:rsidR="0047114F" w:rsidRDefault="0047114F" w:rsidP="0047114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17C9">
        <w:rPr>
          <w:sz w:val="28"/>
          <w:szCs w:val="28"/>
        </w:rPr>
        <w:t>Кредиторская задолженность сформирована на конец 2021 года в сумме 4</w:t>
      </w:r>
      <w:r>
        <w:rPr>
          <w:sz w:val="28"/>
          <w:szCs w:val="28"/>
        </w:rPr>
        <w:t>49,1</w:t>
      </w:r>
      <w:r w:rsidRPr="001179C2">
        <w:rPr>
          <w:sz w:val="28"/>
          <w:szCs w:val="28"/>
        </w:rPr>
        <w:t xml:space="preserve"> тыс</w:t>
      </w:r>
      <w:proofErr w:type="gramStart"/>
      <w:r w:rsidRPr="001179C2">
        <w:rPr>
          <w:sz w:val="28"/>
          <w:szCs w:val="28"/>
        </w:rPr>
        <w:t>.р</w:t>
      </w:r>
      <w:proofErr w:type="gramEnd"/>
      <w:r w:rsidRPr="001179C2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К началу отчётного периода задолженность сократилась на 608,6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7A763C" w:rsidRDefault="007A763C" w:rsidP="000E7A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3E56" w:rsidRPr="00371420" w:rsidRDefault="00723E56" w:rsidP="00476D7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71420">
        <w:rPr>
          <w:b/>
          <w:sz w:val="28"/>
          <w:szCs w:val="28"/>
        </w:rPr>
        <w:t>Предложения:</w:t>
      </w:r>
    </w:p>
    <w:p w:rsidR="00371420" w:rsidRPr="00D84891" w:rsidRDefault="00371420" w:rsidP="00476D7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52390" w:rsidRPr="00D84891" w:rsidRDefault="0047114F" w:rsidP="0047114F">
      <w:pPr>
        <w:pStyle w:val="u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0CEC" w:rsidRPr="00D84891">
        <w:rPr>
          <w:sz w:val="28"/>
          <w:szCs w:val="28"/>
        </w:rPr>
        <w:t xml:space="preserve">Направить Главе </w:t>
      </w:r>
      <w:r>
        <w:rPr>
          <w:sz w:val="28"/>
          <w:szCs w:val="28"/>
        </w:rPr>
        <w:t>администрации Брянского района и в Брянский районный Совет народных депутатов</w:t>
      </w:r>
      <w:r w:rsidR="00E84058" w:rsidRPr="00D84891">
        <w:rPr>
          <w:sz w:val="28"/>
          <w:szCs w:val="28"/>
        </w:rPr>
        <w:t xml:space="preserve"> </w:t>
      </w:r>
      <w:r w:rsidR="00546927" w:rsidRPr="00D84891">
        <w:rPr>
          <w:sz w:val="28"/>
          <w:szCs w:val="28"/>
        </w:rPr>
        <w:t>отчет о результатах экспертно-аналитического мероприятия с предложени</w:t>
      </w:r>
      <w:r>
        <w:rPr>
          <w:sz w:val="28"/>
          <w:szCs w:val="28"/>
        </w:rPr>
        <w:t>я</w:t>
      </w:r>
      <w:r w:rsidR="00546927" w:rsidRPr="00D8489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A52390" w:rsidRPr="00D84891">
        <w:rPr>
          <w:sz w:val="28"/>
          <w:szCs w:val="28"/>
        </w:rPr>
        <w:t>:</w:t>
      </w:r>
    </w:p>
    <w:p w:rsidR="0047114F" w:rsidRPr="002F5670" w:rsidRDefault="00CB0DB9" w:rsidP="00471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114F">
        <w:rPr>
          <w:rFonts w:ascii="Times New Roman" w:hAnsi="Times New Roman" w:cs="Times New Roman"/>
          <w:sz w:val="28"/>
          <w:szCs w:val="28"/>
        </w:rPr>
        <w:t>1.</w:t>
      </w:r>
      <w:r w:rsidR="00750DFA" w:rsidRPr="00CB0DB9">
        <w:rPr>
          <w:rFonts w:ascii="Times New Roman" w:hAnsi="Times New Roman" w:cs="Times New Roman"/>
          <w:sz w:val="28"/>
          <w:szCs w:val="28"/>
        </w:rPr>
        <w:t xml:space="preserve"> </w:t>
      </w:r>
      <w:r w:rsidR="0047114F">
        <w:rPr>
          <w:rFonts w:ascii="Times New Roman" w:hAnsi="Times New Roman" w:cs="Times New Roman"/>
          <w:sz w:val="28"/>
          <w:szCs w:val="28"/>
        </w:rPr>
        <w:t>Обеспечить</w:t>
      </w:r>
      <w:r w:rsidR="0047114F" w:rsidRPr="002F5670">
        <w:rPr>
          <w:rFonts w:ascii="Times New Roman" w:hAnsi="Times New Roman" w:cs="Times New Roman"/>
          <w:sz w:val="28"/>
          <w:szCs w:val="28"/>
        </w:rPr>
        <w:t xml:space="preserve"> </w:t>
      </w:r>
      <w:r w:rsidR="0047114F">
        <w:rPr>
          <w:rFonts w:ascii="Times New Roman" w:hAnsi="Times New Roman" w:cs="Times New Roman"/>
          <w:sz w:val="28"/>
          <w:szCs w:val="28"/>
        </w:rPr>
        <w:t>и в дальнейшем качественное</w:t>
      </w:r>
      <w:r w:rsidR="0047114F" w:rsidRPr="002F5670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47114F">
        <w:rPr>
          <w:rFonts w:ascii="Times New Roman" w:hAnsi="Times New Roman" w:cs="Times New Roman"/>
          <w:sz w:val="28"/>
          <w:szCs w:val="28"/>
        </w:rPr>
        <w:t xml:space="preserve">е </w:t>
      </w:r>
      <w:r w:rsidR="0047114F" w:rsidRPr="002F5670">
        <w:rPr>
          <w:rFonts w:ascii="Times New Roman" w:hAnsi="Times New Roman" w:cs="Times New Roman"/>
          <w:sz w:val="28"/>
          <w:szCs w:val="28"/>
        </w:rPr>
        <w:t>доходных источников на стадии разработки проекта бюджета.</w:t>
      </w:r>
    </w:p>
    <w:p w:rsidR="0047114F" w:rsidRDefault="0047114F" w:rsidP="004711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</w:t>
      </w:r>
      <w:r w:rsidRPr="002F5670">
        <w:rPr>
          <w:rFonts w:ascii="Times New Roman" w:hAnsi="Times New Roman" w:cs="Times New Roman"/>
          <w:bCs/>
          <w:sz w:val="28"/>
          <w:szCs w:val="28"/>
        </w:rPr>
        <w:t xml:space="preserve"> Обеспечить качественное планирование и прогнозирование ожидаемых результатов реализации мероприятий муниципальных программ и четкую взаимосвязь между объемом финансирования муниципальных программ и ожидаемыми результатами.</w:t>
      </w:r>
    </w:p>
    <w:p w:rsidR="0047114F" w:rsidRDefault="0047114F" w:rsidP="004711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14F">
        <w:rPr>
          <w:rFonts w:ascii="Times New Roman" w:hAnsi="Times New Roman" w:cs="Times New Roman"/>
          <w:bCs/>
          <w:sz w:val="28"/>
          <w:szCs w:val="28"/>
        </w:rPr>
        <w:t xml:space="preserve">             3. Ответственным</w:t>
      </w:r>
      <w:r w:rsidRPr="00942E1C">
        <w:rPr>
          <w:rFonts w:ascii="Times New Roman" w:hAnsi="Times New Roman" w:cs="Times New Roman"/>
          <w:bCs/>
          <w:sz w:val="28"/>
          <w:szCs w:val="28"/>
        </w:rPr>
        <w:t xml:space="preserve"> исполнителям муниципальных программ принять меры к обеспечению выполнения запланированных целевых показателей.</w:t>
      </w:r>
    </w:p>
    <w:p w:rsidR="0047114F" w:rsidRPr="002F5670" w:rsidRDefault="0047114F" w:rsidP="00471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Pr="005F10EE">
        <w:rPr>
          <w:rFonts w:ascii="Times New Roman" w:hAnsi="Times New Roman" w:cs="Times New Roman"/>
          <w:sz w:val="28"/>
          <w:szCs w:val="28"/>
        </w:rPr>
        <w:t>Формирование и исполнение бюджетных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на функционирование бюджетных и автономных учреждений</w:t>
      </w:r>
      <w:r w:rsidRPr="005F10EE">
        <w:rPr>
          <w:rFonts w:ascii="Times New Roman" w:hAnsi="Times New Roman" w:cs="Times New Roman"/>
          <w:sz w:val="28"/>
          <w:szCs w:val="28"/>
        </w:rPr>
        <w:t xml:space="preserve"> производить в строгом соответствии с нормативными правовыми актами, принятыми в целях реализации положений Федерального закона от 08.05.2010 года №83-ФЗ. </w:t>
      </w:r>
    </w:p>
    <w:p w:rsidR="0047114F" w:rsidRDefault="0047114F" w:rsidP="004711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47114F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670">
        <w:rPr>
          <w:rFonts w:ascii="Times New Roman" w:hAnsi="Times New Roman" w:cs="Times New Roman"/>
          <w:bCs/>
          <w:sz w:val="28"/>
          <w:szCs w:val="28"/>
        </w:rPr>
        <w:t>Обеспечить представление бюджетной отчетности финансовым органом и главными распорядителями средств бюджета, сформированной в полном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47114F" w:rsidRPr="002F5670" w:rsidRDefault="0047114F" w:rsidP="004711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F81061">
        <w:rPr>
          <w:rFonts w:ascii="Times New Roman" w:hAnsi="Times New Roman" w:cs="Times New Roman"/>
          <w:sz w:val="28"/>
          <w:szCs w:val="28"/>
        </w:rPr>
        <w:t>ринимать действенные меры по обеспечению полного и своевременного использования целевых средств, поступающих из вышестоящих бюджетов.</w:t>
      </w:r>
      <w:r>
        <w:rPr>
          <w:rFonts w:ascii="Times New Roman" w:hAnsi="Times New Roman" w:cs="Times New Roman"/>
          <w:sz w:val="28"/>
          <w:szCs w:val="28"/>
        </w:rPr>
        <w:t xml:space="preserve"> В случаях неиспользования средств, при отсутствии объективных причин, принять меры ответственности к соответствующим должностным лицам.</w:t>
      </w:r>
    </w:p>
    <w:p w:rsidR="0047114F" w:rsidRDefault="0047114F" w:rsidP="004711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7. </w:t>
      </w:r>
      <w:r w:rsidRPr="002F5670">
        <w:rPr>
          <w:rFonts w:ascii="Times New Roman" w:hAnsi="Times New Roman" w:cs="Times New Roman"/>
          <w:bCs/>
          <w:sz w:val="28"/>
          <w:szCs w:val="28"/>
        </w:rPr>
        <w:t>Обеспечить устранение нарушений и недостатков, установленных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670">
        <w:rPr>
          <w:rFonts w:ascii="Times New Roman" w:hAnsi="Times New Roman" w:cs="Times New Roman"/>
          <w:bCs/>
          <w:sz w:val="28"/>
          <w:szCs w:val="28"/>
        </w:rPr>
        <w:t>Контрольно-счетной палатой Брянского района в ходе внешней финансовой проверки отчёта об исполнении бюджета Брянского района.</w:t>
      </w:r>
    </w:p>
    <w:p w:rsidR="00723E56" w:rsidRPr="00CB0DB9" w:rsidRDefault="00723E56" w:rsidP="00CB0DB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52390" w:rsidRPr="00D84891" w:rsidRDefault="00A52390" w:rsidP="00476D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52390" w:rsidRPr="00D84891" w:rsidRDefault="00A52390" w:rsidP="00476D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E37A7" w:rsidRDefault="00A52390" w:rsidP="00476D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891">
        <w:rPr>
          <w:sz w:val="28"/>
          <w:szCs w:val="28"/>
        </w:rPr>
        <w:t xml:space="preserve">Председатель </w:t>
      </w:r>
    </w:p>
    <w:p w:rsidR="00A52390" w:rsidRPr="00D84891" w:rsidRDefault="00A52390" w:rsidP="00476D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891">
        <w:rPr>
          <w:sz w:val="28"/>
          <w:szCs w:val="28"/>
        </w:rPr>
        <w:t>Контрольно-счетной палаты</w:t>
      </w:r>
    </w:p>
    <w:p w:rsidR="00A52390" w:rsidRPr="00D84891" w:rsidRDefault="00A52390" w:rsidP="00476D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891">
        <w:rPr>
          <w:sz w:val="28"/>
          <w:szCs w:val="28"/>
        </w:rPr>
        <w:t>Брянского района</w:t>
      </w:r>
      <w:r w:rsidRPr="00D84891">
        <w:rPr>
          <w:sz w:val="28"/>
          <w:szCs w:val="28"/>
        </w:rPr>
        <w:tab/>
      </w:r>
      <w:r w:rsidRPr="00D84891">
        <w:rPr>
          <w:sz w:val="28"/>
          <w:szCs w:val="28"/>
        </w:rPr>
        <w:tab/>
      </w:r>
      <w:r w:rsidRPr="00D84891">
        <w:rPr>
          <w:sz w:val="28"/>
          <w:szCs w:val="28"/>
        </w:rPr>
        <w:tab/>
      </w:r>
      <w:r w:rsidR="00CB0DB9">
        <w:rPr>
          <w:sz w:val="28"/>
          <w:szCs w:val="28"/>
        </w:rPr>
        <w:t xml:space="preserve">                                                 </w:t>
      </w:r>
      <w:r w:rsidRPr="00D84891">
        <w:rPr>
          <w:sz w:val="28"/>
          <w:szCs w:val="28"/>
        </w:rPr>
        <w:tab/>
      </w:r>
      <w:r w:rsidR="00822C07">
        <w:rPr>
          <w:sz w:val="28"/>
          <w:szCs w:val="28"/>
        </w:rPr>
        <w:t>Н.С.Романенко</w:t>
      </w:r>
    </w:p>
    <w:sectPr w:rsidR="00A52390" w:rsidRPr="00D84891" w:rsidSect="00166C10">
      <w:footerReference w:type="default" r:id="rId8"/>
      <w:pgSz w:w="11906" w:h="16838"/>
      <w:pgMar w:top="851" w:right="707" w:bottom="851" w:left="1276" w:header="708" w:footer="2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C5" w:rsidRDefault="00FA78C5" w:rsidP="00583AC5">
      <w:pPr>
        <w:spacing w:after="0" w:line="240" w:lineRule="auto"/>
      </w:pPr>
      <w:r>
        <w:separator/>
      </w:r>
    </w:p>
  </w:endnote>
  <w:endnote w:type="continuationSeparator" w:id="1">
    <w:p w:rsidR="00FA78C5" w:rsidRDefault="00FA78C5" w:rsidP="0058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altName w:val="Palatino Linotype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274270"/>
      <w:docPartObj>
        <w:docPartGallery w:val="Page Numbers (Bottom of Page)"/>
        <w:docPartUnique/>
      </w:docPartObj>
    </w:sdtPr>
    <w:sdtContent>
      <w:p w:rsidR="00FA78C5" w:rsidRDefault="00FA78C5">
        <w:pPr>
          <w:pStyle w:val="ab"/>
          <w:jc w:val="center"/>
        </w:pPr>
        <w:fldSimple w:instr="PAGE   \* MERGEFORMAT">
          <w:r w:rsidR="00EE16D8">
            <w:rPr>
              <w:noProof/>
            </w:rPr>
            <w:t>2</w:t>
          </w:r>
        </w:fldSimple>
      </w:p>
    </w:sdtContent>
  </w:sdt>
  <w:p w:rsidR="00FA78C5" w:rsidRDefault="00FA78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C5" w:rsidRDefault="00FA78C5" w:rsidP="00583AC5">
      <w:pPr>
        <w:spacing w:after="0" w:line="240" w:lineRule="auto"/>
      </w:pPr>
      <w:r>
        <w:separator/>
      </w:r>
    </w:p>
  </w:footnote>
  <w:footnote w:type="continuationSeparator" w:id="1">
    <w:p w:rsidR="00FA78C5" w:rsidRDefault="00FA78C5" w:rsidP="0058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5FA0"/>
    <w:multiLevelType w:val="multilevel"/>
    <w:tmpl w:val="0C4C2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0425B43"/>
    <w:multiLevelType w:val="hybridMultilevel"/>
    <w:tmpl w:val="BB10FEBC"/>
    <w:lvl w:ilvl="0" w:tplc="38A68A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06B"/>
    <w:rsid w:val="000227B9"/>
    <w:rsid w:val="00023654"/>
    <w:rsid w:val="00062F42"/>
    <w:rsid w:val="000646C7"/>
    <w:rsid w:val="000728A2"/>
    <w:rsid w:val="00076DD4"/>
    <w:rsid w:val="00095C93"/>
    <w:rsid w:val="000B27DA"/>
    <w:rsid w:val="000C579D"/>
    <w:rsid w:val="000C6046"/>
    <w:rsid w:val="000E7A6C"/>
    <w:rsid w:val="000F6E7F"/>
    <w:rsid w:val="00111442"/>
    <w:rsid w:val="0012709A"/>
    <w:rsid w:val="00166C10"/>
    <w:rsid w:val="0018302D"/>
    <w:rsid w:val="00194663"/>
    <w:rsid w:val="00196A22"/>
    <w:rsid w:val="001C2CAA"/>
    <w:rsid w:val="001D2CF1"/>
    <w:rsid w:val="001D3DBE"/>
    <w:rsid w:val="001D53BA"/>
    <w:rsid w:val="00203925"/>
    <w:rsid w:val="00206EB4"/>
    <w:rsid w:val="00212420"/>
    <w:rsid w:val="00215B12"/>
    <w:rsid w:val="00221A8E"/>
    <w:rsid w:val="00231833"/>
    <w:rsid w:val="00243894"/>
    <w:rsid w:val="0026091A"/>
    <w:rsid w:val="0027306B"/>
    <w:rsid w:val="00280696"/>
    <w:rsid w:val="002A3535"/>
    <w:rsid w:val="002D4454"/>
    <w:rsid w:val="002E41E4"/>
    <w:rsid w:val="00334876"/>
    <w:rsid w:val="00370224"/>
    <w:rsid w:val="00371420"/>
    <w:rsid w:val="00375B54"/>
    <w:rsid w:val="00381C81"/>
    <w:rsid w:val="00394907"/>
    <w:rsid w:val="003B2071"/>
    <w:rsid w:val="003B491F"/>
    <w:rsid w:val="003F0731"/>
    <w:rsid w:val="004127D8"/>
    <w:rsid w:val="00420800"/>
    <w:rsid w:val="00420F64"/>
    <w:rsid w:val="00440CC9"/>
    <w:rsid w:val="00450C68"/>
    <w:rsid w:val="00466407"/>
    <w:rsid w:val="00470221"/>
    <w:rsid w:val="00470FE1"/>
    <w:rsid w:val="0047114F"/>
    <w:rsid w:val="00476D79"/>
    <w:rsid w:val="00484501"/>
    <w:rsid w:val="004877D1"/>
    <w:rsid w:val="00493E88"/>
    <w:rsid w:val="004A0E6A"/>
    <w:rsid w:val="004B15EB"/>
    <w:rsid w:val="004C772F"/>
    <w:rsid w:val="004E7DF0"/>
    <w:rsid w:val="004F4DBF"/>
    <w:rsid w:val="00507BCC"/>
    <w:rsid w:val="00512A49"/>
    <w:rsid w:val="00532DB6"/>
    <w:rsid w:val="00546927"/>
    <w:rsid w:val="00583AC5"/>
    <w:rsid w:val="00590511"/>
    <w:rsid w:val="005A4A54"/>
    <w:rsid w:val="005A7402"/>
    <w:rsid w:val="005B7A87"/>
    <w:rsid w:val="005C6755"/>
    <w:rsid w:val="005D6544"/>
    <w:rsid w:val="005E5091"/>
    <w:rsid w:val="00613498"/>
    <w:rsid w:val="00621389"/>
    <w:rsid w:val="0062424B"/>
    <w:rsid w:val="00663674"/>
    <w:rsid w:val="0068055E"/>
    <w:rsid w:val="00686184"/>
    <w:rsid w:val="006A52C2"/>
    <w:rsid w:val="006A6A88"/>
    <w:rsid w:val="006A6DDF"/>
    <w:rsid w:val="006B030E"/>
    <w:rsid w:val="006B45C9"/>
    <w:rsid w:val="006E419B"/>
    <w:rsid w:val="00723E56"/>
    <w:rsid w:val="0074140C"/>
    <w:rsid w:val="00750DFA"/>
    <w:rsid w:val="0076553F"/>
    <w:rsid w:val="00766F0D"/>
    <w:rsid w:val="0077075E"/>
    <w:rsid w:val="00777A37"/>
    <w:rsid w:val="007806D8"/>
    <w:rsid w:val="007A28E7"/>
    <w:rsid w:val="007A4228"/>
    <w:rsid w:val="007A763C"/>
    <w:rsid w:val="007D372F"/>
    <w:rsid w:val="007F40D9"/>
    <w:rsid w:val="007F787A"/>
    <w:rsid w:val="00802A09"/>
    <w:rsid w:val="00822C07"/>
    <w:rsid w:val="00841764"/>
    <w:rsid w:val="00846CB8"/>
    <w:rsid w:val="00864C8E"/>
    <w:rsid w:val="00866377"/>
    <w:rsid w:val="00890584"/>
    <w:rsid w:val="00893213"/>
    <w:rsid w:val="00897984"/>
    <w:rsid w:val="008C5A3E"/>
    <w:rsid w:val="008D7209"/>
    <w:rsid w:val="008E4D18"/>
    <w:rsid w:val="008F14CD"/>
    <w:rsid w:val="009001CA"/>
    <w:rsid w:val="0090235A"/>
    <w:rsid w:val="009031C4"/>
    <w:rsid w:val="009158D5"/>
    <w:rsid w:val="00946073"/>
    <w:rsid w:val="00947E45"/>
    <w:rsid w:val="00951F84"/>
    <w:rsid w:val="009669DC"/>
    <w:rsid w:val="009907DD"/>
    <w:rsid w:val="009B798E"/>
    <w:rsid w:val="009D60B9"/>
    <w:rsid w:val="009D79FC"/>
    <w:rsid w:val="00A15238"/>
    <w:rsid w:val="00A15739"/>
    <w:rsid w:val="00A52390"/>
    <w:rsid w:val="00A6452A"/>
    <w:rsid w:val="00A70DCD"/>
    <w:rsid w:val="00A72E2D"/>
    <w:rsid w:val="00A86E8D"/>
    <w:rsid w:val="00A93AA9"/>
    <w:rsid w:val="00AD7399"/>
    <w:rsid w:val="00AE6186"/>
    <w:rsid w:val="00AF525C"/>
    <w:rsid w:val="00B04187"/>
    <w:rsid w:val="00B61D86"/>
    <w:rsid w:val="00BA7264"/>
    <w:rsid w:val="00BB6960"/>
    <w:rsid w:val="00BC03C5"/>
    <w:rsid w:val="00BD625A"/>
    <w:rsid w:val="00C00358"/>
    <w:rsid w:val="00C02097"/>
    <w:rsid w:val="00C069EE"/>
    <w:rsid w:val="00C22F1C"/>
    <w:rsid w:val="00C33C7F"/>
    <w:rsid w:val="00C4678A"/>
    <w:rsid w:val="00CB0DB9"/>
    <w:rsid w:val="00CD3E01"/>
    <w:rsid w:val="00CE37A7"/>
    <w:rsid w:val="00CF7DD5"/>
    <w:rsid w:val="00D034E5"/>
    <w:rsid w:val="00D3084B"/>
    <w:rsid w:val="00D84891"/>
    <w:rsid w:val="00DA706A"/>
    <w:rsid w:val="00DF447D"/>
    <w:rsid w:val="00DF55CB"/>
    <w:rsid w:val="00E048DB"/>
    <w:rsid w:val="00E356AF"/>
    <w:rsid w:val="00E4318A"/>
    <w:rsid w:val="00E46B91"/>
    <w:rsid w:val="00E507BC"/>
    <w:rsid w:val="00E52140"/>
    <w:rsid w:val="00E84058"/>
    <w:rsid w:val="00E87DB1"/>
    <w:rsid w:val="00EB0E68"/>
    <w:rsid w:val="00EC39F7"/>
    <w:rsid w:val="00ED0DD6"/>
    <w:rsid w:val="00ED56EE"/>
    <w:rsid w:val="00EE16D8"/>
    <w:rsid w:val="00EE48D3"/>
    <w:rsid w:val="00EE5C1A"/>
    <w:rsid w:val="00EF3354"/>
    <w:rsid w:val="00EF4CF5"/>
    <w:rsid w:val="00F008B7"/>
    <w:rsid w:val="00F20CEC"/>
    <w:rsid w:val="00F63B25"/>
    <w:rsid w:val="00F6550C"/>
    <w:rsid w:val="00F74309"/>
    <w:rsid w:val="00F75B4E"/>
    <w:rsid w:val="00F77DEC"/>
    <w:rsid w:val="00F818FF"/>
    <w:rsid w:val="00F84791"/>
    <w:rsid w:val="00FA78C5"/>
    <w:rsid w:val="00FF2B0B"/>
    <w:rsid w:val="00FF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27306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0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9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8417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41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417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41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qFormat/>
    <w:rsid w:val="00841764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58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AC5"/>
  </w:style>
  <w:style w:type="paragraph" w:styleId="ab">
    <w:name w:val="footer"/>
    <w:basedOn w:val="a"/>
    <w:link w:val="ac"/>
    <w:uiPriority w:val="99"/>
    <w:unhideWhenUsed/>
    <w:rsid w:val="0058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AC5"/>
  </w:style>
  <w:style w:type="paragraph" w:styleId="ad">
    <w:name w:val="Balloon Text"/>
    <w:basedOn w:val="a"/>
    <w:link w:val="ae"/>
    <w:uiPriority w:val="99"/>
    <w:semiHidden/>
    <w:unhideWhenUsed/>
    <w:rsid w:val="0016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C10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D3084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2F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22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5C6755"/>
    <w:pPr>
      <w:spacing w:after="0" w:line="240" w:lineRule="auto"/>
      <w:jc w:val="both"/>
    </w:pPr>
  </w:style>
  <w:style w:type="paragraph" w:customStyle="1" w:styleId="10">
    <w:name w:val="Должность1"/>
    <w:basedOn w:val="a"/>
    <w:rsid w:val="00062F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51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s63eb74b21">
    <w:name w:val="cs63eb74b21"/>
    <w:basedOn w:val="a0"/>
    <w:rsid w:val="00FA78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27306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0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9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8417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41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417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41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qFormat/>
    <w:rsid w:val="00841764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58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AC5"/>
  </w:style>
  <w:style w:type="paragraph" w:styleId="ab">
    <w:name w:val="footer"/>
    <w:basedOn w:val="a"/>
    <w:link w:val="ac"/>
    <w:uiPriority w:val="99"/>
    <w:unhideWhenUsed/>
    <w:rsid w:val="0058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AC5"/>
  </w:style>
  <w:style w:type="paragraph" w:styleId="ad">
    <w:name w:val="Balloon Text"/>
    <w:basedOn w:val="a"/>
    <w:link w:val="ae"/>
    <w:uiPriority w:val="99"/>
    <w:semiHidden/>
    <w:unhideWhenUsed/>
    <w:rsid w:val="0016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C10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D3084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2F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22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5C6755"/>
    <w:pPr>
      <w:spacing w:after="0" w:line="240" w:lineRule="auto"/>
      <w:jc w:val="both"/>
    </w:pPr>
  </w:style>
  <w:style w:type="paragraph" w:customStyle="1" w:styleId="10">
    <w:name w:val="Должность1"/>
    <w:basedOn w:val="a"/>
    <w:rsid w:val="00062F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8AB7-AB78-4F31-BADC-78F01C78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Романенко</cp:lastModifiedBy>
  <cp:revision>5</cp:revision>
  <cp:lastPrinted>2013-05-29T06:22:00Z</cp:lastPrinted>
  <dcterms:created xsi:type="dcterms:W3CDTF">2022-06-06T08:00:00Z</dcterms:created>
  <dcterms:modified xsi:type="dcterms:W3CDTF">2022-06-06T09:16:00Z</dcterms:modified>
</cp:coreProperties>
</file>