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1D" w:rsidRPr="007A031D" w:rsidRDefault="007A031D" w:rsidP="007A031D">
      <w:pPr>
        <w:ind w:firstLine="709"/>
        <w:jc w:val="center"/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</w:pPr>
      <w:r w:rsidRPr="007A031D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 xml:space="preserve">Информация по итогам проведенной </w:t>
      </w:r>
      <w:r w:rsidR="00774DE2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 xml:space="preserve">в </w:t>
      </w:r>
      <w:r w:rsidR="00774DE2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val="en-US" w:eastAsia="en-US"/>
        </w:rPr>
        <w:t>III</w:t>
      </w:r>
      <w:r w:rsidR="00774DE2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 xml:space="preserve"> квартале</w:t>
      </w:r>
      <w:r w:rsidRPr="007A031D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 xml:space="preserve"> 202</w:t>
      </w:r>
      <w:r w:rsidR="00AF68D3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>1</w:t>
      </w:r>
      <w:r w:rsidRPr="007A031D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 xml:space="preserve"> года финансово-экономической экспертизы и подготовки заключений на муниципальные программы, проекты муниципальных правовых актов в части, касающейся расходных обязательств, управления и распоряжения имуществом, находящегося в собственности Брянского муниципального района Брянской области</w:t>
      </w:r>
    </w:p>
    <w:p w:rsidR="007A031D" w:rsidRPr="007A031D" w:rsidRDefault="007A031D" w:rsidP="007A031D">
      <w:pPr>
        <w:ind w:firstLine="709"/>
        <w:jc w:val="both"/>
        <w:rPr>
          <w:rFonts w:ascii="Times New Roman" w:hAnsi="Times New Roman" w:cs="Times New Roman"/>
          <w:b/>
          <w:color w:val="00B050"/>
        </w:rPr>
      </w:pPr>
    </w:p>
    <w:p w:rsidR="007A031D" w:rsidRDefault="007A031D" w:rsidP="007A031D">
      <w:pPr>
        <w:ind w:firstLine="709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В период с 01.0</w:t>
      </w:r>
      <w:r w:rsidR="00BC11D4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7</w:t>
      </w: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.202</w:t>
      </w:r>
      <w:r w:rsidR="00AF68D3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1</w:t>
      </w: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 xml:space="preserve"> по 3</w:t>
      </w:r>
      <w:r w:rsidR="00BE421D" w:rsidRPr="00BE42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0</w:t>
      </w: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.0</w:t>
      </w:r>
      <w:r w:rsidR="00BC11D4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9</w:t>
      </w: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.202</w:t>
      </w:r>
      <w:r w:rsidR="00AF68D3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1</w:t>
      </w: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 xml:space="preserve"> Контрольно-счетной палатой подготовлено:</w:t>
      </w:r>
    </w:p>
    <w:p w:rsidR="00A207CF" w:rsidRPr="007A031D" w:rsidRDefault="00A207CF" w:rsidP="007A031D">
      <w:pPr>
        <w:ind w:firstLine="709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</w:p>
    <w:p w:rsidR="007A031D" w:rsidRDefault="00AF68D3" w:rsidP="007A031D">
      <w:pPr>
        <w:ind w:firstLine="709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>1</w:t>
      </w:r>
      <w:r w:rsidR="00BC11D4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>0</w:t>
      </w:r>
      <w:r w:rsidR="0091235A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 xml:space="preserve"> </w:t>
      </w:r>
      <w:r w:rsidR="00A207CF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>заключени</w:t>
      </w:r>
      <w:r w:rsidR="00BC11D4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>й</w:t>
      </w:r>
      <w:r w:rsidR="007A031D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 xml:space="preserve"> на муниципальные программы, в том числе:</w:t>
      </w:r>
    </w:p>
    <w:p w:rsidR="00A207CF" w:rsidRPr="00A207CF" w:rsidRDefault="00A207CF" w:rsidP="007A031D">
      <w:pPr>
        <w:ind w:firstLine="709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</w:pPr>
    </w:p>
    <w:p w:rsidR="00BC11D4" w:rsidRDefault="00A207CF" w:rsidP="00BC11D4">
      <w:pPr>
        <w:widowControl w:val="0"/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C11D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833C8">
        <w:rPr>
          <w:rFonts w:ascii="Times New Roman" w:hAnsi="Times New Roman" w:cs="Times New Roman"/>
          <w:sz w:val="26"/>
          <w:szCs w:val="26"/>
        </w:rPr>
        <w:t xml:space="preserve">2 </w:t>
      </w:r>
      <w:r w:rsidR="00BC11D4">
        <w:rPr>
          <w:rFonts w:ascii="Times New Roman" w:hAnsi="Times New Roman" w:cs="Times New Roman"/>
          <w:sz w:val="26"/>
          <w:szCs w:val="26"/>
        </w:rPr>
        <w:t>заключени</w:t>
      </w:r>
      <w:r w:rsidR="00A833C8">
        <w:rPr>
          <w:rFonts w:ascii="Times New Roman" w:hAnsi="Times New Roman" w:cs="Times New Roman"/>
          <w:sz w:val="26"/>
          <w:szCs w:val="26"/>
        </w:rPr>
        <w:t>я</w:t>
      </w:r>
      <w:r w:rsidR="00BC11D4">
        <w:rPr>
          <w:rFonts w:ascii="Times New Roman" w:hAnsi="Times New Roman" w:cs="Times New Roman"/>
          <w:sz w:val="26"/>
          <w:szCs w:val="26"/>
        </w:rPr>
        <w:t xml:space="preserve"> </w:t>
      </w:r>
      <w:r w:rsidR="00BC11D4" w:rsidRPr="00BC11D4">
        <w:rPr>
          <w:rFonts w:ascii="Times New Roman" w:hAnsi="Times New Roman" w:cs="Times New Roman"/>
          <w:sz w:val="26"/>
          <w:szCs w:val="26"/>
        </w:rPr>
        <w:t>на проект</w:t>
      </w:r>
      <w:r w:rsidR="00A833C8">
        <w:rPr>
          <w:rFonts w:ascii="Times New Roman" w:hAnsi="Times New Roman" w:cs="Times New Roman"/>
          <w:sz w:val="26"/>
          <w:szCs w:val="26"/>
        </w:rPr>
        <w:t>ы</w:t>
      </w:r>
      <w:r w:rsidR="00BC11D4" w:rsidRPr="00BC11D4">
        <w:rPr>
          <w:rFonts w:ascii="Times New Roman" w:hAnsi="Times New Roman" w:cs="Times New Roman"/>
          <w:sz w:val="26"/>
          <w:szCs w:val="26"/>
        </w:rPr>
        <w:t xml:space="preserve"> </w:t>
      </w:r>
      <w:r w:rsidR="00BC11D4" w:rsidRPr="00BC11D4">
        <w:rPr>
          <w:rFonts w:ascii="Times New Roman" w:hAnsi="Times New Roman"/>
          <w:sz w:val="26"/>
          <w:szCs w:val="26"/>
        </w:rPr>
        <w:t>изменений</w:t>
      </w:r>
      <w:r w:rsidR="00BC11D4" w:rsidRPr="00BC11D4">
        <w:rPr>
          <w:rFonts w:ascii="Times New Roman" w:hAnsi="Times New Roman" w:cs="Times New Roman"/>
          <w:sz w:val="26"/>
          <w:szCs w:val="26"/>
        </w:rPr>
        <w:t xml:space="preserve"> в муниципальную программу Брянского района «Автомобильные дороги Брянского муниципального района Брянской области»</w:t>
      </w:r>
      <w:r w:rsidR="00BC11D4">
        <w:rPr>
          <w:rFonts w:ascii="Times New Roman" w:hAnsi="Times New Roman" w:cs="Times New Roman"/>
          <w:sz w:val="26"/>
          <w:szCs w:val="26"/>
        </w:rPr>
        <w:t>;</w:t>
      </w:r>
    </w:p>
    <w:p w:rsidR="00BC11D4" w:rsidRDefault="00BC11D4" w:rsidP="00BC11D4">
      <w:pPr>
        <w:widowControl w:val="0"/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A833C8">
        <w:rPr>
          <w:rFonts w:ascii="Times New Roman" w:hAnsi="Times New Roman" w:cs="Times New Roman"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>заключени</w:t>
      </w:r>
      <w:r w:rsidR="00A833C8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11D4">
        <w:rPr>
          <w:rFonts w:ascii="Times New Roman" w:hAnsi="Times New Roman" w:cs="Times New Roman"/>
          <w:sz w:val="26"/>
          <w:szCs w:val="26"/>
        </w:rPr>
        <w:t>на проект</w:t>
      </w:r>
      <w:r w:rsidR="00A833C8">
        <w:rPr>
          <w:rFonts w:ascii="Times New Roman" w:hAnsi="Times New Roman" w:cs="Times New Roman"/>
          <w:sz w:val="26"/>
          <w:szCs w:val="26"/>
        </w:rPr>
        <w:t>ы</w:t>
      </w:r>
      <w:r w:rsidRPr="00BC11D4">
        <w:rPr>
          <w:rFonts w:ascii="Times New Roman" w:hAnsi="Times New Roman" w:cs="Times New Roman"/>
          <w:sz w:val="26"/>
          <w:szCs w:val="26"/>
        </w:rPr>
        <w:t xml:space="preserve"> изменений в муниципальную программу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11D4">
        <w:rPr>
          <w:rFonts w:ascii="Times New Roman" w:hAnsi="Times New Roman" w:cs="Times New Roman"/>
          <w:sz w:val="26"/>
          <w:szCs w:val="26"/>
        </w:rPr>
        <w:t>«Обеспечение реализации полномочий исполнительно-распорядительного органа местного самоуправления Брянского муниципального района Брянской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75D98" w:rsidRDefault="00A75D98" w:rsidP="00A75D98">
      <w:pPr>
        <w:widowControl w:val="0"/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заключение </w:t>
      </w:r>
      <w:r w:rsidRPr="00A75D98">
        <w:rPr>
          <w:rFonts w:ascii="Times New Roman" w:hAnsi="Times New Roman" w:cs="Times New Roman"/>
          <w:sz w:val="26"/>
          <w:szCs w:val="26"/>
        </w:rPr>
        <w:t>на проект изменений в муниципальную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5D98">
        <w:rPr>
          <w:rFonts w:ascii="Times New Roman" w:hAnsi="Times New Roman" w:cs="Times New Roman"/>
          <w:sz w:val="26"/>
          <w:szCs w:val="26"/>
        </w:rPr>
        <w:t>программу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5D98">
        <w:rPr>
          <w:rFonts w:ascii="Times New Roman" w:hAnsi="Times New Roman" w:cs="Times New Roman"/>
          <w:sz w:val="26"/>
          <w:szCs w:val="26"/>
        </w:rPr>
        <w:t xml:space="preserve"> «Газификация населенных пунктов Брянского муниципального района Брянской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75D98" w:rsidRDefault="00A75D98" w:rsidP="00A75D98">
      <w:pPr>
        <w:widowControl w:val="0"/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CE3DD8">
        <w:rPr>
          <w:rFonts w:ascii="Times New Roman" w:hAnsi="Times New Roman" w:cs="Times New Roman"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>заключени</w:t>
      </w:r>
      <w:r w:rsidR="00CE3DD8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5D98">
        <w:rPr>
          <w:rFonts w:ascii="Times New Roman" w:hAnsi="Times New Roman" w:cs="Times New Roman"/>
          <w:sz w:val="26"/>
          <w:szCs w:val="26"/>
        </w:rPr>
        <w:t>на проект</w:t>
      </w:r>
      <w:r w:rsidR="00CE3DD8">
        <w:rPr>
          <w:rFonts w:ascii="Times New Roman" w:hAnsi="Times New Roman" w:cs="Times New Roman"/>
          <w:sz w:val="26"/>
          <w:szCs w:val="26"/>
        </w:rPr>
        <w:t>ы</w:t>
      </w:r>
      <w:r w:rsidRPr="00A75D98">
        <w:rPr>
          <w:rFonts w:ascii="Times New Roman" w:hAnsi="Times New Roman" w:cs="Times New Roman"/>
          <w:sz w:val="26"/>
          <w:szCs w:val="26"/>
        </w:rPr>
        <w:t xml:space="preserve"> изменений в муниципальную программу Брянского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5D98">
        <w:rPr>
          <w:rFonts w:ascii="Times New Roman" w:hAnsi="Times New Roman" w:cs="Times New Roman"/>
          <w:sz w:val="26"/>
          <w:szCs w:val="26"/>
        </w:rPr>
        <w:t>«Развитие культуры, молодежной политики и спорта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5D98">
        <w:rPr>
          <w:rFonts w:ascii="Times New Roman" w:hAnsi="Times New Roman" w:cs="Times New Roman"/>
          <w:sz w:val="26"/>
          <w:szCs w:val="26"/>
        </w:rPr>
        <w:t>в Брянском муниципальном районе Брянской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A0243" w:rsidRDefault="00BA0243" w:rsidP="00BA0243">
      <w:pPr>
        <w:widowControl w:val="0"/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0D5714">
        <w:rPr>
          <w:rFonts w:ascii="Times New Roman" w:hAnsi="Times New Roman" w:cs="Times New Roman"/>
          <w:sz w:val="26"/>
          <w:szCs w:val="26"/>
        </w:rPr>
        <w:t xml:space="preserve">2 </w:t>
      </w:r>
      <w:r w:rsidRPr="00BA0243">
        <w:rPr>
          <w:rFonts w:ascii="Times New Roman" w:hAnsi="Times New Roman" w:cs="Times New Roman"/>
          <w:sz w:val="26"/>
          <w:szCs w:val="26"/>
        </w:rPr>
        <w:t>заключени</w:t>
      </w:r>
      <w:r w:rsidR="000D5714">
        <w:rPr>
          <w:rFonts w:ascii="Times New Roman" w:hAnsi="Times New Roman" w:cs="Times New Roman"/>
          <w:sz w:val="26"/>
          <w:szCs w:val="26"/>
        </w:rPr>
        <w:t>я</w:t>
      </w:r>
      <w:r w:rsidRPr="00BA0243">
        <w:rPr>
          <w:rFonts w:ascii="Times New Roman" w:hAnsi="Times New Roman" w:cs="Times New Roman"/>
          <w:sz w:val="26"/>
          <w:szCs w:val="26"/>
        </w:rPr>
        <w:t xml:space="preserve"> на внесение изменений в муниципальную программу «Управление муниципальной собственностью Брянского муниципального района Брянской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13CA6" w:rsidRDefault="00500BF2" w:rsidP="00500BF2">
      <w:pPr>
        <w:widowControl w:val="0"/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9196B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заключение </w:t>
      </w:r>
      <w:r w:rsidRPr="00500BF2">
        <w:rPr>
          <w:rFonts w:ascii="Times New Roman" w:hAnsi="Times New Roman" w:cs="Times New Roman"/>
          <w:sz w:val="26"/>
          <w:szCs w:val="26"/>
        </w:rPr>
        <w:t>на проект изменений в муниципальную программу Брянского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0BF2">
        <w:rPr>
          <w:rFonts w:ascii="Times New Roman" w:hAnsi="Times New Roman" w:cs="Times New Roman"/>
          <w:sz w:val="26"/>
          <w:szCs w:val="26"/>
        </w:rPr>
        <w:t>«Формирование современной модели образования в Брянском муниципальном районе Брянской области»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13CA6" w:rsidRDefault="00B13CA6" w:rsidP="00B13C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7A031D" w:rsidRDefault="00B13CA6" w:rsidP="00B13C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03523" w:rsidRPr="00C03523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6275FB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7A031D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 xml:space="preserve"> заключени</w:t>
      </w:r>
      <w:r w:rsidR="00C03523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>й</w:t>
      </w:r>
      <w:r w:rsidR="007A031D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 xml:space="preserve"> на проекты муниципальных правовых актов в части, касающейся расходных обязательств, управления и распоряжения имуществом, находящимся в собственности Брянского муниципального района Брянской области, в том числе</w:t>
      </w:r>
      <w:r w:rsidR="007A031D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:</w:t>
      </w:r>
    </w:p>
    <w:p w:rsidR="006275FB" w:rsidRDefault="006275FB" w:rsidP="00B13C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</w:p>
    <w:p w:rsidR="006275FB" w:rsidRDefault="006275FB" w:rsidP="006275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A1D53">
        <w:rPr>
          <w:rFonts w:ascii="Times New Roman" w:hAnsi="Times New Roman" w:cs="Times New Roman"/>
          <w:sz w:val="26"/>
          <w:szCs w:val="26"/>
        </w:rPr>
        <w:t>2</w:t>
      </w:r>
      <w:r w:rsidR="00D41C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6275FB">
        <w:rPr>
          <w:rFonts w:ascii="Times New Roman" w:hAnsi="Times New Roman" w:cs="Times New Roman"/>
          <w:sz w:val="26"/>
          <w:szCs w:val="26"/>
        </w:rPr>
        <w:t>аключени</w:t>
      </w:r>
      <w:r w:rsidR="00D41C96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75FB">
        <w:rPr>
          <w:rFonts w:ascii="Times New Roman" w:hAnsi="Times New Roman" w:cs="Times New Roman"/>
          <w:sz w:val="26"/>
          <w:szCs w:val="26"/>
        </w:rPr>
        <w:t>на проект</w:t>
      </w:r>
      <w:r w:rsidR="00D41C96">
        <w:rPr>
          <w:rFonts w:ascii="Times New Roman" w:hAnsi="Times New Roman" w:cs="Times New Roman"/>
          <w:sz w:val="26"/>
          <w:szCs w:val="26"/>
        </w:rPr>
        <w:t>ы</w:t>
      </w:r>
      <w:r w:rsidRPr="006275FB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D41C96">
        <w:rPr>
          <w:rFonts w:ascii="Times New Roman" w:hAnsi="Times New Roman" w:cs="Times New Roman"/>
          <w:sz w:val="26"/>
          <w:szCs w:val="26"/>
        </w:rPr>
        <w:t>й</w:t>
      </w:r>
      <w:r w:rsidRPr="006275FB">
        <w:rPr>
          <w:rFonts w:ascii="Times New Roman" w:hAnsi="Times New Roman" w:cs="Times New Roman"/>
          <w:sz w:val="26"/>
          <w:szCs w:val="26"/>
        </w:rPr>
        <w:t xml:space="preserve"> Брянского районного Совета народных депутатов «О приеме в муниципальную собственность Брянского муниципального </w:t>
      </w:r>
      <w:proofErr w:type="gramStart"/>
      <w:r w:rsidRPr="006275FB">
        <w:rPr>
          <w:rFonts w:ascii="Times New Roman" w:hAnsi="Times New Roman" w:cs="Times New Roman"/>
          <w:sz w:val="26"/>
          <w:szCs w:val="26"/>
        </w:rPr>
        <w:t>района Брянской области имущества государственной собственности  Брянской области</w:t>
      </w:r>
      <w:proofErr w:type="gramEnd"/>
      <w:r w:rsidRPr="006275F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275FB" w:rsidRDefault="006275FB" w:rsidP="006275FB">
      <w:pPr>
        <w:jc w:val="both"/>
        <w:rPr>
          <w:rFonts w:ascii="Times New Roman" w:hAnsi="Times New Roman" w:cs="Times New Roman"/>
          <w:sz w:val="26"/>
          <w:szCs w:val="26"/>
        </w:rPr>
      </w:pPr>
      <w:r w:rsidRPr="006275FB">
        <w:rPr>
          <w:rFonts w:ascii="Times New Roman" w:hAnsi="Times New Roman" w:cs="Times New Roman"/>
          <w:sz w:val="26"/>
          <w:szCs w:val="26"/>
        </w:rPr>
        <w:t xml:space="preserve">              4 заключения на проекты решений Брянского районного Совета народных депутатов «О внесении изменений в Генеральный план и Правила землепользования и застройки Мичуринского сельского поселения Брянского района Брянской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41C96" w:rsidRDefault="00D41C96" w:rsidP="00D41C9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з</w:t>
      </w:r>
      <w:r w:rsidRPr="00D41C96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1C96">
        <w:rPr>
          <w:rFonts w:ascii="Times New Roman" w:hAnsi="Times New Roman" w:cs="Times New Roman"/>
          <w:sz w:val="26"/>
          <w:szCs w:val="26"/>
        </w:rPr>
        <w:t xml:space="preserve">на проект решения Брянского районного Совета народных депутатов «О передаче в безвозмездное пользование имущества муниципальной </w:t>
      </w:r>
      <w:r w:rsidRPr="00D41C96">
        <w:rPr>
          <w:rFonts w:ascii="Times New Roman" w:hAnsi="Times New Roman" w:cs="Times New Roman"/>
          <w:sz w:val="26"/>
          <w:szCs w:val="26"/>
        </w:rPr>
        <w:lastRenderedPageBreak/>
        <w:t>собственности Брянского муниципального района Управлению ЗАГС Брянской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A1D53" w:rsidRDefault="00AA1D53" w:rsidP="00AA1D5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з</w:t>
      </w:r>
      <w:r w:rsidRPr="006275FB">
        <w:rPr>
          <w:rFonts w:ascii="Times New Roman" w:hAnsi="Times New Roman" w:cs="Times New Roman"/>
          <w:sz w:val="26"/>
          <w:szCs w:val="26"/>
        </w:rPr>
        <w:t>аключени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6275FB">
        <w:rPr>
          <w:rFonts w:ascii="Times New Roman" w:hAnsi="Times New Roman" w:cs="Times New Roman"/>
          <w:sz w:val="26"/>
          <w:szCs w:val="26"/>
        </w:rPr>
        <w:t>на проект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6275FB">
        <w:rPr>
          <w:rFonts w:ascii="Times New Roman" w:hAnsi="Times New Roman" w:cs="Times New Roman"/>
          <w:sz w:val="26"/>
          <w:szCs w:val="26"/>
        </w:rPr>
        <w:t xml:space="preserve"> решени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275FB">
        <w:rPr>
          <w:rFonts w:ascii="Times New Roman" w:hAnsi="Times New Roman" w:cs="Times New Roman"/>
          <w:sz w:val="26"/>
          <w:szCs w:val="26"/>
        </w:rPr>
        <w:t xml:space="preserve"> Брянского районного Совета народных депутатов «О приеме в муниципальную собственность Брянского муниципального района Брянской области имущества</w:t>
      </w:r>
      <w:r w:rsidRPr="00AA1D53">
        <w:rPr>
          <w:rFonts w:ascii="Times New Roman" w:hAnsi="Times New Roman" w:cs="Times New Roman"/>
          <w:sz w:val="26"/>
          <w:szCs w:val="26"/>
        </w:rPr>
        <w:t xml:space="preserve"> </w:t>
      </w:r>
      <w:r w:rsidRPr="00A82385">
        <w:rPr>
          <w:rFonts w:ascii="Times New Roman" w:hAnsi="Times New Roman" w:cs="Times New Roman"/>
          <w:sz w:val="26"/>
          <w:szCs w:val="26"/>
        </w:rPr>
        <w:t xml:space="preserve">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>Добрунского сельского поселения Брянского района Брянской области</w:t>
      </w:r>
      <w:r w:rsidRPr="006275F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64393" w:rsidRDefault="00564393" w:rsidP="0056439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з</w:t>
      </w:r>
      <w:r w:rsidRPr="00564393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393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даче согласия на прием в муниципальную собственность Брянского муниципального района Брянской области земельного участка»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64393" w:rsidRDefault="00564393" w:rsidP="0056439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з</w:t>
      </w:r>
      <w:r w:rsidRPr="00564393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393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внесении изменений в Генеральный план и Правила землепользования и застройки Новодарковичского сельского поселения Брянского района Брянской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64393" w:rsidRDefault="00564393" w:rsidP="0056439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з</w:t>
      </w:r>
      <w:r w:rsidRPr="00564393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393">
        <w:rPr>
          <w:rFonts w:ascii="Times New Roman" w:hAnsi="Times New Roman" w:cs="Times New Roman"/>
          <w:sz w:val="26"/>
          <w:szCs w:val="26"/>
        </w:rPr>
        <w:t xml:space="preserve">на проект решения Брянского районного Совета народных депутатов «О внесении изменений в Генеральный план и Правила землепользования и застройки </w:t>
      </w:r>
      <w:proofErr w:type="spellStart"/>
      <w:r w:rsidRPr="00564393">
        <w:rPr>
          <w:rFonts w:ascii="Times New Roman" w:hAnsi="Times New Roman" w:cs="Times New Roman"/>
          <w:sz w:val="26"/>
          <w:szCs w:val="26"/>
        </w:rPr>
        <w:t>Снежского</w:t>
      </w:r>
      <w:proofErr w:type="spellEnd"/>
      <w:r w:rsidRPr="00564393">
        <w:rPr>
          <w:rFonts w:ascii="Times New Roman" w:hAnsi="Times New Roman" w:cs="Times New Roman"/>
          <w:sz w:val="26"/>
          <w:szCs w:val="26"/>
        </w:rPr>
        <w:t xml:space="preserve"> сельского поселения Брянского района Брянской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64393" w:rsidRDefault="00564393" w:rsidP="0056439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з</w:t>
      </w:r>
      <w:r w:rsidRPr="00564393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393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внесении изменений в Генеральный план и Правила землепользования и застройки Свенского сельского поселения Брянского района Брянской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64393" w:rsidRDefault="00564393" w:rsidP="0056439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з</w:t>
      </w:r>
      <w:r w:rsidRPr="00564393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393">
        <w:rPr>
          <w:rFonts w:ascii="Times New Roman" w:hAnsi="Times New Roman" w:cs="Times New Roman"/>
          <w:sz w:val="26"/>
          <w:szCs w:val="26"/>
        </w:rPr>
        <w:t xml:space="preserve">на проект решения Брянского районного Совета народных депутатов «Об утверждении </w:t>
      </w:r>
      <w:proofErr w:type="gramStart"/>
      <w:r w:rsidRPr="00564393">
        <w:rPr>
          <w:rFonts w:ascii="Times New Roman" w:hAnsi="Times New Roman" w:cs="Times New Roman"/>
          <w:sz w:val="26"/>
          <w:szCs w:val="26"/>
        </w:rPr>
        <w:t>Реестра должностей муниципальной службы Брянского муниципального района Брянской области</w:t>
      </w:r>
      <w:proofErr w:type="gramEnd"/>
      <w:r w:rsidRPr="0056439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F76B1" w:rsidRDefault="00564393" w:rsidP="00A16E6B">
      <w:pPr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з</w:t>
      </w:r>
      <w:r w:rsidRPr="00564393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393">
        <w:rPr>
          <w:rFonts w:ascii="Times New Roman" w:hAnsi="Times New Roman" w:cs="Times New Roman"/>
          <w:sz w:val="26"/>
          <w:szCs w:val="26"/>
        </w:rPr>
        <w:t xml:space="preserve">на проект решения Брянского районного Совета народных депутатов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64393">
        <w:rPr>
          <w:rFonts w:ascii="Times New Roman" w:hAnsi="Times New Roman" w:cs="Times New Roman"/>
          <w:sz w:val="26"/>
          <w:szCs w:val="26"/>
        </w:rPr>
        <w:t>О внесении изменений в Положение об оплате труда муниципальных служащих Брянского муниципального района»</w:t>
      </w:r>
      <w:r w:rsidR="00F07574">
        <w:rPr>
          <w:rFonts w:ascii="Times New Roman" w:hAnsi="Times New Roman" w:cs="Times New Roman"/>
          <w:sz w:val="26"/>
          <w:szCs w:val="26"/>
        </w:rPr>
        <w:t>.</w:t>
      </w:r>
      <w:r w:rsidR="00A16E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76B1" w:rsidRDefault="00EF76B1" w:rsidP="00B13C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</w:p>
    <w:p w:rsidR="00886D35" w:rsidRPr="00842A64" w:rsidRDefault="00886D35" w:rsidP="00886D35">
      <w:pPr>
        <w:suppressAutoHyphens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842A64">
        <w:rPr>
          <w:rFonts w:ascii="Times New Roman" w:hAnsi="Times New Roman" w:cs="Times New Roman"/>
          <w:b/>
          <w:sz w:val="26"/>
          <w:szCs w:val="26"/>
          <w:u w:val="single"/>
          <w:lang w:eastAsia="ar-SA"/>
        </w:rPr>
        <w:t xml:space="preserve">1 </w:t>
      </w:r>
      <w:r w:rsidRPr="00842A64"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>заключение  на проект решения районного Совета народных депутатов «О внесении изменений и дополнений в решение Брянского районного Совета народных депутатов «О бюджете Брянского муниципального района Брянской области на 2021 год и на плановый период 2022 и 2023 годов».</w:t>
      </w:r>
    </w:p>
    <w:p w:rsidR="00026F4B" w:rsidRPr="00F221E3" w:rsidRDefault="00026F4B" w:rsidP="00F221E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6F4B" w:rsidRPr="00026F4B" w:rsidRDefault="00026F4B" w:rsidP="00026F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tabs>
          <w:tab w:val="center" w:pos="4677"/>
          <w:tab w:val="left" w:pos="595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</w:pPr>
    </w:p>
    <w:sectPr w:rsidR="00F82BBA" w:rsidRPr="00F82BBA" w:rsidSect="00D21CF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21D" w:rsidRDefault="00BE421D" w:rsidP="006A00AC">
      <w:r>
        <w:separator/>
      </w:r>
    </w:p>
  </w:endnote>
  <w:endnote w:type="continuationSeparator" w:id="1">
    <w:p w:rsidR="00BE421D" w:rsidRDefault="00BE421D" w:rsidP="006A0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1556711"/>
      <w:docPartObj>
        <w:docPartGallery w:val="Page Numbers (Bottom of Page)"/>
        <w:docPartUnique/>
      </w:docPartObj>
    </w:sdtPr>
    <w:sdtContent>
      <w:p w:rsidR="00BE421D" w:rsidRDefault="00EC6C20">
        <w:pPr>
          <w:pStyle w:val="a5"/>
          <w:jc w:val="center"/>
        </w:pPr>
        <w:fldSimple w:instr="PAGE   \* MERGEFORMAT">
          <w:r w:rsidR="00774DE2">
            <w:rPr>
              <w:noProof/>
            </w:rPr>
            <w:t>1</w:t>
          </w:r>
        </w:fldSimple>
      </w:p>
    </w:sdtContent>
  </w:sdt>
  <w:p w:rsidR="00BE421D" w:rsidRDefault="00BE42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21D" w:rsidRDefault="00BE421D" w:rsidP="006A00AC">
      <w:r>
        <w:separator/>
      </w:r>
    </w:p>
  </w:footnote>
  <w:footnote w:type="continuationSeparator" w:id="1">
    <w:p w:rsidR="00BE421D" w:rsidRDefault="00BE421D" w:rsidP="006A00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C79"/>
    <w:rsid w:val="00026F4B"/>
    <w:rsid w:val="000D5714"/>
    <w:rsid w:val="002638AA"/>
    <w:rsid w:val="002B75AF"/>
    <w:rsid w:val="00332873"/>
    <w:rsid w:val="00370228"/>
    <w:rsid w:val="00500BF2"/>
    <w:rsid w:val="0055327B"/>
    <w:rsid w:val="00564393"/>
    <w:rsid w:val="0057301C"/>
    <w:rsid w:val="005A3470"/>
    <w:rsid w:val="005B3759"/>
    <w:rsid w:val="006275FB"/>
    <w:rsid w:val="0063721D"/>
    <w:rsid w:val="006A00AC"/>
    <w:rsid w:val="006E67E2"/>
    <w:rsid w:val="00774DE2"/>
    <w:rsid w:val="00795F31"/>
    <w:rsid w:val="007A031D"/>
    <w:rsid w:val="007E2583"/>
    <w:rsid w:val="00842A64"/>
    <w:rsid w:val="00866302"/>
    <w:rsid w:val="00886D35"/>
    <w:rsid w:val="008D3A30"/>
    <w:rsid w:val="0091235A"/>
    <w:rsid w:val="00933728"/>
    <w:rsid w:val="009901C4"/>
    <w:rsid w:val="009C6BF6"/>
    <w:rsid w:val="009F4DD2"/>
    <w:rsid w:val="00A16E6B"/>
    <w:rsid w:val="00A207CF"/>
    <w:rsid w:val="00A75D98"/>
    <w:rsid w:val="00A833C8"/>
    <w:rsid w:val="00AA1D53"/>
    <w:rsid w:val="00AF68D3"/>
    <w:rsid w:val="00B100F7"/>
    <w:rsid w:val="00B13CA6"/>
    <w:rsid w:val="00BA0243"/>
    <w:rsid w:val="00BC11D4"/>
    <w:rsid w:val="00BE051C"/>
    <w:rsid w:val="00BE421D"/>
    <w:rsid w:val="00C00515"/>
    <w:rsid w:val="00C03523"/>
    <w:rsid w:val="00C66E4A"/>
    <w:rsid w:val="00CA20A9"/>
    <w:rsid w:val="00CD30DD"/>
    <w:rsid w:val="00CE3DD8"/>
    <w:rsid w:val="00CF4D06"/>
    <w:rsid w:val="00D21CF7"/>
    <w:rsid w:val="00D41C96"/>
    <w:rsid w:val="00DC3C79"/>
    <w:rsid w:val="00DC4E42"/>
    <w:rsid w:val="00E9019B"/>
    <w:rsid w:val="00EB786F"/>
    <w:rsid w:val="00EC6C20"/>
    <w:rsid w:val="00EF76B1"/>
    <w:rsid w:val="00F07574"/>
    <w:rsid w:val="00F108EF"/>
    <w:rsid w:val="00F221E3"/>
    <w:rsid w:val="00F254FE"/>
    <w:rsid w:val="00F82BBA"/>
    <w:rsid w:val="00F9196B"/>
    <w:rsid w:val="00FB3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1D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A031D"/>
    <w:pPr>
      <w:jc w:val="center"/>
    </w:pPr>
  </w:style>
  <w:style w:type="character" w:customStyle="1" w:styleId="30">
    <w:name w:val="Основной текст 3 Знак"/>
    <w:basedOn w:val="a0"/>
    <w:link w:val="3"/>
    <w:semiHidden/>
    <w:rsid w:val="007A031D"/>
    <w:rPr>
      <w:rFonts w:ascii="Arial" w:eastAsia="Times New Roman" w:hAnsi="Arial" w:cs="Arial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1D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A031D"/>
    <w:pPr>
      <w:jc w:val="center"/>
    </w:pPr>
  </w:style>
  <w:style w:type="character" w:customStyle="1" w:styleId="30">
    <w:name w:val="Основной текст 3 Знак"/>
    <w:basedOn w:val="a0"/>
    <w:link w:val="3"/>
    <w:semiHidden/>
    <w:rsid w:val="007A031D"/>
    <w:rPr>
      <w:rFonts w:ascii="Arial" w:eastAsia="Times New Roman" w:hAnsi="Arial" w:cs="Arial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Романенко</cp:lastModifiedBy>
  <cp:revision>18</cp:revision>
  <dcterms:created xsi:type="dcterms:W3CDTF">2021-10-08T07:35:00Z</dcterms:created>
  <dcterms:modified xsi:type="dcterms:W3CDTF">2021-10-08T08:09:00Z</dcterms:modified>
</cp:coreProperties>
</file>