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1D" w:rsidRPr="007A031D" w:rsidRDefault="007A031D" w:rsidP="007A031D">
      <w:pPr>
        <w:ind w:firstLine="709"/>
        <w:jc w:val="center"/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Информация по итогам проведенной в</w:t>
      </w:r>
      <w:r w:rsidR="002732CA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</w:t>
      </w:r>
      <w:r w:rsidR="00221D76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четвертом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квартале 202</w:t>
      </w:r>
      <w:r w:rsidR="00C90118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года финансово-экономической экспертизы и подготовки заключений на муниципальные программы, проекты муниципальных правовых актов в части, касающейся расходных обязательств, управления и распоряжения имуществом, находящегося в собственности Брянского муниципального района Брянской области</w:t>
      </w:r>
    </w:p>
    <w:p w:rsidR="007A031D" w:rsidRPr="007A031D" w:rsidRDefault="007A031D" w:rsidP="007A031D">
      <w:pPr>
        <w:ind w:firstLine="709"/>
        <w:jc w:val="both"/>
        <w:rPr>
          <w:rFonts w:ascii="Times New Roman" w:hAnsi="Times New Roman" w:cs="Times New Roman"/>
          <w:b/>
          <w:color w:val="00B050"/>
        </w:rPr>
      </w:pPr>
    </w:p>
    <w:p w:rsidR="00B13CA6" w:rsidRDefault="007A031D" w:rsidP="00056D0A">
      <w:pPr>
        <w:ind w:firstLine="709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В период с 01.</w:t>
      </w:r>
      <w:r w:rsidR="00221D76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10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C90118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по 3</w:t>
      </w:r>
      <w:r w:rsidR="00221D76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1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</w:t>
      </w:r>
      <w:r w:rsidR="00221D76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12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C90118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Контрольно-счетной палатой подготовлено:</w:t>
      </w:r>
    </w:p>
    <w:p w:rsidR="008A18F8" w:rsidRDefault="008A18F8" w:rsidP="008A18F8">
      <w:pPr>
        <w:ind w:firstLine="709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2</w:t>
      </w:r>
      <w:r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заключени</w:t>
      </w:r>
      <w:r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я</w:t>
      </w:r>
      <w:r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муниципальные программы, в том числе:</w:t>
      </w:r>
    </w:p>
    <w:p w:rsidR="008A18F8" w:rsidRDefault="008A18F8" w:rsidP="008A18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C2E34">
        <w:rPr>
          <w:rFonts w:ascii="Times New Roman" w:eastAsia="Calibri" w:hAnsi="Times New Roman" w:cs="Times New Roman"/>
          <w:bCs w:val="0"/>
          <w:kern w:val="2"/>
          <w:sz w:val="26"/>
          <w:szCs w:val="26"/>
          <w:lang w:eastAsia="ar-SA"/>
        </w:rPr>
        <w:t xml:space="preserve">   заключение на</w:t>
      </w:r>
      <w:r w:rsidRPr="005C2E34">
        <w:rPr>
          <w:rFonts w:ascii="Times New Roman" w:hAnsi="Times New Roman" w:cs="Times New Roman"/>
          <w:sz w:val="26"/>
          <w:szCs w:val="26"/>
        </w:rPr>
        <w:t xml:space="preserve"> проект изменений в муниципальную программу Брянского </w:t>
      </w:r>
      <w:r w:rsidRPr="009154BF">
        <w:rPr>
          <w:rFonts w:ascii="Times New Roman" w:hAnsi="Times New Roman" w:cs="Times New Roman"/>
          <w:sz w:val="26"/>
          <w:szCs w:val="26"/>
        </w:rPr>
        <w:t>района</w:t>
      </w:r>
      <w:r w:rsidRPr="009154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18F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8A18F8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Брянском муниципальном районе Брянской области</w:t>
      </w:r>
      <w:r w:rsidRPr="009154BF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9154BF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8A18F8" w:rsidRPr="002C07FB" w:rsidRDefault="008A18F8" w:rsidP="008A18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заключение </w:t>
      </w:r>
      <w:r w:rsidR="002C07FB" w:rsidRPr="002C07FB">
        <w:rPr>
          <w:rFonts w:ascii="Times New Roman" w:hAnsi="Times New Roman" w:cs="Times New Roman"/>
          <w:sz w:val="26"/>
          <w:szCs w:val="26"/>
        </w:rPr>
        <w:t xml:space="preserve">на проект муниципальной программы Брянского района «Развитие муниципальной службы в Брянском муниципальном районе Брянской области» </w:t>
      </w:r>
      <w:r w:rsidR="002C07FB">
        <w:rPr>
          <w:rFonts w:ascii="Times New Roman" w:hAnsi="Times New Roman" w:cs="Times New Roman"/>
          <w:sz w:val="26"/>
          <w:szCs w:val="26"/>
        </w:rPr>
        <w:t>(1 заключение).</w:t>
      </w:r>
    </w:p>
    <w:p w:rsidR="008A18F8" w:rsidRDefault="008A18F8" w:rsidP="00056D0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C7B" w:rsidRDefault="00B13CA6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EE157B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221D76" w:rsidRPr="00221D76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4B3902" w:rsidRPr="004B3902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заключени</w:t>
      </w:r>
      <w:r w:rsidR="004B3902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я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проекты муниципальных правовых актов в части, касающейся расходных обязательств, управления и распоряжения имуществом, находящимся в собственности Брянского муниципального района Брянской области, в том числе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:</w:t>
      </w:r>
    </w:p>
    <w:p w:rsidR="007D0469" w:rsidRPr="006F2B94" w:rsidRDefault="001E555D" w:rsidP="006F2B94">
      <w:pPr>
        <w:jc w:val="both"/>
        <w:rPr>
          <w:rFonts w:ascii="Times New Roman" w:hAnsi="Times New Roman" w:cs="Times New Roman"/>
          <w:sz w:val="26"/>
          <w:szCs w:val="26"/>
        </w:rPr>
      </w:pPr>
      <w:r w:rsidRPr="006F2B9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B3902">
        <w:rPr>
          <w:rFonts w:ascii="Times New Roman" w:hAnsi="Times New Roman" w:cs="Times New Roman"/>
          <w:sz w:val="26"/>
          <w:szCs w:val="26"/>
        </w:rPr>
        <w:t>з</w:t>
      </w:r>
      <w:r w:rsidR="004B3902" w:rsidRPr="004B3902">
        <w:rPr>
          <w:rFonts w:ascii="Times New Roman" w:hAnsi="Times New Roman" w:cs="Times New Roman"/>
          <w:sz w:val="26"/>
          <w:szCs w:val="26"/>
        </w:rPr>
        <w:t>аключение</w:t>
      </w:r>
      <w:r w:rsidR="004B3902">
        <w:rPr>
          <w:rFonts w:ascii="Times New Roman" w:hAnsi="Times New Roman" w:cs="Times New Roman"/>
          <w:sz w:val="26"/>
          <w:szCs w:val="26"/>
        </w:rPr>
        <w:t xml:space="preserve"> </w:t>
      </w:r>
      <w:r w:rsidR="004B3902" w:rsidRPr="004B3902">
        <w:rPr>
          <w:rFonts w:ascii="Times New Roman" w:hAnsi="Times New Roman" w:cs="Times New Roman"/>
          <w:sz w:val="26"/>
          <w:szCs w:val="26"/>
        </w:rPr>
        <w:t xml:space="preserve">на проект решения Брянского районного Совета народных депутатов </w:t>
      </w:r>
      <w:r w:rsidR="004B3902" w:rsidRPr="00221D76">
        <w:rPr>
          <w:rFonts w:ascii="Times New Roman" w:hAnsi="Times New Roman" w:cs="Times New Roman"/>
          <w:sz w:val="26"/>
          <w:szCs w:val="26"/>
        </w:rPr>
        <w:t>«</w:t>
      </w:r>
      <w:r w:rsidR="00221D76" w:rsidRPr="00221D76">
        <w:rPr>
          <w:rFonts w:ascii="Times New Roman" w:hAnsi="Times New Roman" w:cs="Times New Roman"/>
          <w:sz w:val="26"/>
          <w:szCs w:val="26"/>
        </w:rPr>
        <w:t>О внесении изменений в Стратегию социально-экономического развития муниципального образования «Брянский муниципальный район» Брянской области на период до 2030 года</w:t>
      </w:r>
      <w:r w:rsidR="004B3902" w:rsidRPr="00221D76">
        <w:rPr>
          <w:rFonts w:ascii="Times New Roman" w:hAnsi="Times New Roman" w:cs="Times New Roman"/>
          <w:sz w:val="26"/>
          <w:szCs w:val="26"/>
        </w:rPr>
        <w:t>»</w:t>
      </w:r>
      <w:r w:rsidR="004B3902" w:rsidRPr="004B3902">
        <w:rPr>
          <w:rFonts w:ascii="Times New Roman" w:hAnsi="Times New Roman" w:cs="Times New Roman"/>
          <w:sz w:val="26"/>
          <w:szCs w:val="26"/>
        </w:rPr>
        <w:t xml:space="preserve"> </w:t>
      </w:r>
      <w:r w:rsidR="006F2B94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6B32B4" w:rsidRPr="00072630" w:rsidRDefault="006B32B4" w:rsidP="00072630">
      <w:pPr>
        <w:jc w:val="both"/>
        <w:rPr>
          <w:rFonts w:ascii="Times New Roman" w:hAnsi="Times New Roman" w:cs="Times New Roman"/>
          <w:sz w:val="26"/>
          <w:szCs w:val="26"/>
        </w:rPr>
      </w:pPr>
      <w:r w:rsidRPr="0007263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2630">
        <w:rPr>
          <w:rFonts w:ascii="Times New Roman" w:hAnsi="Times New Roman" w:cs="Times New Roman"/>
          <w:sz w:val="26"/>
          <w:szCs w:val="26"/>
        </w:rPr>
        <w:t>з</w:t>
      </w:r>
      <w:r w:rsidR="00072630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072630">
        <w:rPr>
          <w:rFonts w:ascii="Times New Roman" w:hAnsi="Times New Roman" w:cs="Times New Roman"/>
          <w:sz w:val="26"/>
          <w:szCs w:val="26"/>
        </w:rPr>
        <w:t xml:space="preserve"> </w:t>
      </w:r>
      <w:r w:rsidR="00072630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="0052382D" w:rsidRPr="0052382D">
        <w:rPr>
          <w:rFonts w:ascii="Times New Roman" w:hAnsi="Times New Roman" w:cs="Times New Roman"/>
          <w:sz w:val="26"/>
          <w:szCs w:val="26"/>
        </w:rPr>
        <w:t>О внесении изменений в Положения об оплате труда главы Брянского муниципального района, заместителя председателя Брянского районного Совета народных депутатов, осуществляющих свои полномочия на постоянной основе</w:t>
      </w:r>
      <w:r w:rsidR="00072630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 w:rsidRPr="00072630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6B32B4" w:rsidRPr="00072630" w:rsidRDefault="009A7E96" w:rsidP="000726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72630">
        <w:rPr>
          <w:rFonts w:ascii="Times New Roman" w:hAnsi="Times New Roman" w:cs="Times New Roman"/>
          <w:sz w:val="26"/>
          <w:szCs w:val="26"/>
        </w:rPr>
        <w:t xml:space="preserve">  з</w:t>
      </w:r>
      <w:r w:rsidR="00072630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072630">
        <w:rPr>
          <w:rFonts w:ascii="Times New Roman" w:hAnsi="Times New Roman" w:cs="Times New Roman"/>
          <w:sz w:val="26"/>
          <w:szCs w:val="26"/>
        </w:rPr>
        <w:t xml:space="preserve"> </w:t>
      </w:r>
      <w:r w:rsidR="00072630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="001C7842" w:rsidRPr="001C7842">
        <w:rPr>
          <w:rFonts w:ascii="Times New Roman" w:hAnsi="Times New Roman" w:cs="Times New Roman"/>
          <w:sz w:val="26"/>
          <w:szCs w:val="26"/>
        </w:rPr>
        <w:t>О внесении изменений в Положение об оплате труда муниципальных служащих Брянского муниципального района</w:t>
      </w:r>
      <w:r w:rsidR="00072630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 w:rsidR="001C7842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1C7842" w:rsidRPr="00072630" w:rsidRDefault="001E7371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Pr="001E7371">
        <w:rPr>
          <w:rFonts w:ascii="Times New Roman" w:hAnsi="Times New Roman" w:cs="Times New Roman"/>
          <w:sz w:val="26"/>
          <w:szCs w:val="26"/>
        </w:rPr>
        <w:t>О даче согласия на прием в муниципальную собственность Брянского муниципального района Брянской области движимого имущества государственной собственности Брянской области</w:t>
      </w:r>
      <w:r w:rsidR="001C7842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</w:t>
      </w:r>
      <w:r w:rsidR="00004D9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004D9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1C7842" w:rsidRPr="00072630" w:rsidRDefault="00004D94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Pr="00004D94">
        <w:rPr>
          <w:rFonts w:ascii="Times New Roman" w:hAnsi="Times New Roman" w:cs="Times New Roman"/>
          <w:sz w:val="26"/>
          <w:szCs w:val="26"/>
        </w:rPr>
        <w:t>О передаче в безвозмездное пользование имущества муниципальной собственности Брянского муниципального района Брянской области ГБУ ДО БО СШОР «Локомотив»</w:t>
      </w:r>
      <w:r w:rsidR="001C7842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1C7842" w:rsidRPr="00072630" w:rsidRDefault="00004D94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="00912122" w:rsidRPr="00912122">
        <w:rPr>
          <w:rFonts w:ascii="Times New Roman" w:hAnsi="Times New Roman" w:cs="Times New Roman"/>
          <w:sz w:val="26"/>
          <w:szCs w:val="26"/>
        </w:rPr>
        <w:t xml:space="preserve">О приеме в муниципальную собственность Брянского муниципального района Брянской области имущества муниципальной собственности </w:t>
      </w:r>
      <w:proofErr w:type="spellStart"/>
      <w:r w:rsidR="00912122" w:rsidRPr="00912122">
        <w:rPr>
          <w:rFonts w:ascii="Times New Roman" w:hAnsi="Times New Roman" w:cs="Times New Roman"/>
          <w:sz w:val="26"/>
          <w:szCs w:val="26"/>
        </w:rPr>
        <w:t>Глинищевского</w:t>
      </w:r>
      <w:proofErr w:type="spellEnd"/>
      <w:r w:rsidR="00912122" w:rsidRPr="00912122">
        <w:rPr>
          <w:rFonts w:ascii="Times New Roman" w:hAnsi="Times New Roman" w:cs="Times New Roman"/>
          <w:sz w:val="26"/>
          <w:szCs w:val="26"/>
        </w:rPr>
        <w:t xml:space="preserve"> сельского поселения Брянского муниципального района Брянской области</w:t>
      </w:r>
      <w:r w:rsidR="001C7842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 w:rsidR="00912122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1C7842" w:rsidRPr="00072630" w:rsidRDefault="00912122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="0034507B" w:rsidRPr="0034507B">
        <w:rPr>
          <w:rFonts w:ascii="Times New Roman" w:hAnsi="Times New Roman" w:cs="Times New Roman"/>
          <w:sz w:val="26"/>
          <w:szCs w:val="26"/>
        </w:rPr>
        <w:t>О согласовании дополнительного норматива отчислений от налога на доходы физических лиц в бюджет Брянского муниципального района Брянской области на 2026 год и на плановый период 2027 и 2028 годов</w:t>
      </w:r>
      <w:r w:rsidR="001C7842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 w:rsidR="0034507B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1C7842" w:rsidRPr="00072630" w:rsidRDefault="0034507B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 xml:space="preserve">на проект решения Брянского районного Совета народных депутатов «» </w:t>
      </w:r>
      <w:r w:rsidR="00736841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1C7842" w:rsidRPr="00072630" w:rsidRDefault="00736841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Pr="00736841">
        <w:rPr>
          <w:rFonts w:ascii="Times New Roman" w:hAnsi="Times New Roman" w:cs="Times New Roman"/>
          <w:sz w:val="26"/>
          <w:szCs w:val="26"/>
        </w:rPr>
        <w:t>Об утверждении Положения о порядке присвоения и сохранения классных чинов муниципальным служащим Брянского муниципального района</w:t>
      </w:r>
      <w:r w:rsidR="001C7842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1C7842" w:rsidRPr="00072630" w:rsidRDefault="00736841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Pr="00736841">
        <w:rPr>
          <w:rFonts w:ascii="Times New Roman" w:hAnsi="Times New Roman" w:cs="Times New Roman"/>
          <w:sz w:val="26"/>
          <w:szCs w:val="26"/>
        </w:rPr>
        <w:t>Об утверждении Положения о проведении аттестации муниципальных служащих Брянского муниципального района</w:t>
      </w:r>
      <w:r w:rsidR="001C7842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1C7842" w:rsidRPr="00072630" w:rsidRDefault="00736841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="00412E4F" w:rsidRPr="00412E4F">
        <w:rPr>
          <w:rFonts w:ascii="Times New Roman" w:hAnsi="Times New Roman" w:cs="Times New Roman"/>
          <w:sz w:val="26"/>
          <w:szCs w:val="26"/>
        </w:rPr>
        <w:t>О внесении изменений в Положение о порядке назначения, выплаты и перерасчета ежемесячной доплаты к пенсии лицам, осуществлявшим на постоянной основе полномочия главы муниципального образования, выборного должностного лица, депутата Брянского районного Совета народных депутатов</w:t>
      </w:r>
      <w:r w:rsidR="001C7842" w:rsidRPr="00072630">
        <w:rPr>
          <w:rFonts w:ascii="Times New Roman" w:hAnsi="Times New Roman" w:cs="Times New Roman"/>
          <w:sz w:val="26"/>
          <w:szCs w:val="26"/>
        </w:rPr>
        <w:t xml:space="preserve">» </w:t>
      </w:r>
      <w:r w:rsidR="00412E4F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1C7842" w:rsidRPr="00072630" w:rsidRDefault="00412E4F" w:rsidP="001C78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7842">
        <w:rPr>
          <w:rFonts w:ascii="Times New Roman" w:hAnsi="Times New Roman" w:cs="Times New Roman"/>
          <w:sz w:val="26"/>
          <w:szCs w:val="26"/>
        </w:rPr>
        <w:t>з</w:t>
      </w:r>
      <w:r w:rsidR="001C7842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1C7842">
        <w:rPr>
          <w:rFonts w:ascii="Times New Roman" w:hAnsi="Times New Roman" w:cs="Times New Roman"/>
          <w:sz w:val="26"/>
          <w:szCs w:val="26"/>
        </w:rPr>
        <w:t xml:space="preserve"> </w:t>
      </w:r>
      <w:r w:rsidR="001C7842" w:rsidRPr="00072630">
        <w:rPr>
          <w:rFonts w:ascii="Times New Roman" w:hAnsi="Times New Roman" w:cs="Times New Roman"/>
          <w:sz w:val="26"/>
          <w:szCs w:val="26"/>
        </w:rPr>
        <w:t>на проект решения Брянского районного Совета народных депутатов «</w:t>
      </w:r>
      <w:r w:rsidRPr="00412E4F">
        <w:rPr>
          <w:rFonts w:ascii="Times New Roman" w:hAnsi="Times New Roman" w:cs="Times New Roman"/>
          <w:sz w:val="26"/>
          <w:szCs w:val="26"/>
        </w:rPr>
        <w:t>О передаче в безвозмездное пользование имущества муниципальной собственности Брянского муниципального района Управлению ЗАГС Брянской области</w:t>
      </w:r>
      <w:r w:rsidR="001C7842" w:rsidRPr="00072630">
        <w:rPr>
          <w:rFonts w:ascii="Times New Roman" w:hAnsi="Times New Roman" w:cs="Times New Roman"/>
          <w:sz w:val="26"/>
          <w:szCs w:val="26"/>
        </w:rPr>
        <w:t>» (1 заключение).</w:t>
      </w:r>
    </w:p>
    <w:p w:rsidR="00DA2B70" w:rsidRDefault="00DA2B70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A2B70" w:rsidRDefault="000A7148" w:rsidP="008A18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</w:pPr>
      <w:r w:rsidRPr="00EE157B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1D2D27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>24</w:t>
      </w:r>
      <w:r w:rsidR="00DA2B70" w:rsidRPr="001009EA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заключени</w:t>
      </w:r>
      <w:r w:rsidR="001D2D27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я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 проект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ы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решени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й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Совет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ов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народных депутатов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внесении изменений и дополнений в решени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я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Совет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ов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народных депутатов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бюджет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ах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 поселений Брянского муниципального района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Брянской области на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5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 и на плановый период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6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и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7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годов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, в том числе:</w:t>
      </w:r>
    </w:p>
    <w:p w:rsid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E3A">
        <w:rPr>
          <w:rFonts w:ascii="Times New Roman" w:hAnsi="Times New Roman" w:cs="Times New Roman"/>
          <w:sz w:val="26"/>
          <w:szCs w:val="26"/>
        </w:rPr>
        <w:t>Глинищевского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Глинищевского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Глинищевского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заключени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);</w:t>
      </w:r>
    </w:p>
    <w:p w:rsidR="00A63881" w:rsidRDefault="00A63881" w:rsidP="00A63881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5F007A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</w:t>
      </w:r>
      <w:proofErr w:type="spellStart"/>
      <w:r w:rsidRPr="005F007A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>брунского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Добрунского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Добрунского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заключени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);</w:t>
      </w:r>
    </w:p>
    <w:p w:rsidR="00A63881" w:rsidRDefault="00A63881" w:rsidP="00A63881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5F007A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Журиничского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Журиничского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Журиничского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заключени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);</w:t>
      </w:r>
    </w:p>
    <w:p w:rsidR="00A63881" w:rsidRDefault="00A63881" w:rsidP="00A63881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Нетьинского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Нетьинского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Нетьинского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lastRenderedPageBreak/>
        <w:t>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A63881" w:rsidRDefault="00A63881" w:rsidP="00A63881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Новодарковичского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Новодарковичского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3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заключени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);</w:t>
      </w:r>
    </w:p>
    <w:p w:rsidR="00A63881" w:rsidRDefault="00A63881" w:rsidP="00A638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Новосельского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Новосельского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Новосельского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2 заключения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);</w:t>
      </w:r>
    </w:p>
    <w:p w:rsidR="00A63881" w:rsidRDefault="00A63881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Отрадненского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Отрадненского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Отрадненского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295F75" w:rsidRDefault="00DA2B70" w:rsidP="00A63881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5F007A">
        <w:rPr>
          <w:rFonts w:ascii="Times New Roman" w:hAnsi="Times New Roman" w:cs="Times New Roman"/>
          <w:sz w:val="26"/>
          <w:szCs w:val="26"/>
        </w:rPr>
        <w:t>заключение на проект решения Пальцовского сельского Совета народных депутатов «</w:t>
      </w:r>
      <w:r w:rsidRPr="005F007A">
        <w:rPr>
          <w:rFonts w:ascii="Times New Roman" w:hAnsi="Times New Roman" w:cs="Times New Roman"/>
          <w:bCs w:val="0"/>
          <w:sz w:val="26"/>
          <w:szCs w:val="26"/>
          <w:lang w:eastAsia="ar-SA"/>
        </w:rPr>
        <w:t>О внесении изменений и дополнений в решение Пальцовского сельского Совета народных депутатов «О бюджете Пальцовского сельского поселения муниципального района Брянской области на 2025 год и на плановый период 2026 и 2027 годов»» (1 заключение);</w:t>
      </w:r>
      <w:r w:rsidR="00943B94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943B94" w:rsidRDefault="00943B94" w:rsidP="00943B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Свенского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Свенского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заключени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);</w:t>
      </w:r>
    </w:p>
    <w:p w:rsidR="00943B94" w:rsidRDefault="00943B94" w:rsidP="00943B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з</w:t>
      </w:r>
      <w:r w:rsidRPr="00DA2B70">
        <w:rPr>
          <w:rFonts w:ascii="Times New Roman" w:hAnsi="Times New Roman" w:cs="Times New Roman"/>
          <w:sz w:val="26"/>
          <w:szCs w:val="26"/>
        </w:rPr>
        <w:t>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Снежского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Снежского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заключени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);</w:t>
      </w:r>
    </w:p>
    <w:p w:rsidR="00943B94" w:rsidRDefault="00943B94" w:rsidP="00943B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Стекляннорадицкого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Стекляннорадицкого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Стекляннорадицкого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(2 заключения)</w:t>
      </w:r>
      <w:r w:rsidR="00A63881">
        <w:rPr>
          <w:rFonts w:ascii="Times New Roman" w:hAnsi="Times New Roman" w:cs="Times New Roman"/>
          <w:bCs w:val="0"/>
          <w:sz w:val="26"/>
          <w:szCs w:val="26"/>
          <w:lang w:eastAsia="ar-SA"/>
        </w:rPr>
        <w:t>;</w:t>
      </w:r>
    </w:p>
    <w:p w:rsidR="00A63881" w:rsidRDefault="00A63881" w:rsidP="00943B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Супоневского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Супоневского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Супоневского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заключени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);</w:t>
      </w:r>
    </w:p>
    <w:p w:rsidR="00A63881" w:rsidRDefault="00A63881" w:rsidP="00A638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Чернетовского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Чернетовского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Чернетовского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2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заключени</w:t>
      </w:r>
      <w:r w:rsidR="0090640E">
        <w:rPr>
          <w:rFonts w:ascii="Times New Roman" w:hAnsi="Times New Roman" w:cs="Times New Roman"/>
          <w:bCs w:val="0"/>
          <w:sz w:val="26"/>
          <w:szCs w:val="26"/>
          <w:lang w:eastAsia="ar-SA"/>
        </w:rPr>
        <w:t>я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).</w:t>
      </w:r>
    </w:p>
    <w:p w:rsidR="00010560" w:rsidRDefault="00010560" w:rsidP="00A638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</w:p>
    <w:p w:rsidR="00010560" w:rsidRPr="001009EA" w:rsidRDefault="00010560" w:rsidP="00010560">
      <w:pPr>
        <w:suppressAutoHyphens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lastRenderedPageBreak/>
        <w:t>1</w:t>
      </w:r>
      <w:r w:rsidRPr="001009EA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заключени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е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 на проект решения районного Совета народных депутатов «О внесении изменений и дополнений в решение Брянского районного Совета народных депутатов «О бюджете Брянского муниципального района Брянской области на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5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6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и 202</w:t>
      </w:r>
      <w:r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7</w:t>
      </w:r>
      <w:r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годов».</w:t>
      </w:r>
    </w:p>
    <w:p w:rsidR="00010560" w:rsidRDefault="00010560" w:rsidP="00A638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</w:p>
    <w:p w:rsidR="00943B94" w:rsidRDefault="00943B94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E555D" w:rsidRDefault="001E555D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</w:p>
    <w:p w:rsidR="00026F4B" w:rsidRPr="001009EA" w:rsidRDefault="00026F4B" w:rsidP="00F221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6F4B" w:rsidRPr="00026F4B" w:rsidRDefault="00026F4B" w:rsidP="00026F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tabs>
          <w:tab w:val="center" w:pos="4677"/>
          <w:tab w:val="left" w:pos="59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sectPr w:rsidR="00F82BBA" w:rsidRPr="00F82BBA" w:rsidSect="00D21C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8F8" w:rsidRDefault="008A18F8" w:rsidP="006A00AC">
      <w:r>
        <w:separator/>
      </w:r>
    </w:p>
  </w:endnote>
  <w:endnote w:type="continuationSeparator" w:id="1">
    <w:p w:rsidR="008A18F8" w:rsidRDefault="008A18F8" w:rsidP="006A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1556711"/>
      <w:docPartObj>
        <w:docPartGallery w:val="Page Numbers (Bottom of Page)"/>
        <w:docPartUnique/>
      </w:docPartObj>
    </w:sdtPr>
    <w:sdtContent>
      <w:p w:rsidR="008A18F8" w:rsidRDefault="008A18F8">
        <w:pPr>
          <w:pStyle w:val="a5"/>
          <w:jc w:val="center"/>
        </w:pPr>
        <w:fldSimple w:instr="PAGE   \* MERGEFORMAT">
          <w:r w:rsidR="00010560">
            <w:rPr>
              <w:noProof/>
            </w:rPr>
            <w:t>4</w:t>
          </w:r>
        </w:fldSimple>
      </w:p>
    </w:sdtContent>
  </w:sdt>
  <w:p w:rsidR="008A18F8" w:rsidRDefault="008A18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8F8" w:rsidRDefault="008A18F8" w:rsidP="006A00AC">
      <w:r>
        <w:separator/>
      </w:r>
    </w:p>
  </w:footnote>
  <w:footnote w:type="continuationSeparator" w:id="1">
    <w:p w:rsidR="008A18F8" w:rsidRDefault="008A18F8" w:rsidP="006A0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C79"/>
    <w:rsid w:val="00001FB9"/>
    <w:rsid w:val="00004D94"/>
    <w:rsid w:val="00010560"/>
    <w:rsid w:val="00026F4B"/>
    <w:rsid w:val="00050D03"/>
    <w:rsid w:val="00056D0A"/>
    <w:rsid w:val="00057206"/>
    <w:rsid w:val="00072630"/>
    <w:rsid w:val="00082C3F"/>
    <w:rsid w:val="00093EC1"/>
    <w:rsid w:val="000A7148"/>
    <w:rsid w:val="000B69D8"/>
    <w:rsid w:val="000D155C"/>
    <w:rsid w:val="000E0F74"/>
    <w:rsid w:val="000E462E"/>
    <w:rsid w:val="001009EA"/>
    <w:rsid w:val="00102758"/>
    <w:rsid w:val="00146EA5"/>
    <w:rsid w:val="00182C78"/>
    <w:rsid w:val="001C7842"/>
    <w:rsid w:val="001D2D27"/>
    <w:rsid w:val="001D6092"/>
    <w:rsid w:val="001E555D"/>
    <w:rsid w:val="001E7371"/>
    <w:rsid w:val="001E73C7"/>
    <w:rsid w:val="001F1CD5"/>
    <w:rsid w:val="00214D65"/>
    <w:rsid w:val="00221D76"/>
    <w:rsid w:val="00251356"/>
    <w:rsid w:val="002638AA"/>
    <w:rsid w:val="00263B35"/>
    <w:rsid w:val="002732CA"/>
    <w:rsid w:val="002750B3"/>
    <w:rsid w:val="00285B31"/>
    <w:rsid w:val="00295F75"/>
    <w:rsid w:val="002A37B6"/>
    <w:rsid w:val="002B75AF"/>
    <w:rsid w:val="002C07FB"/>
    <w:rsid w:val="002D5251"/>
    <w:rsid w:val="002D66E8"/>
    <w:rsid w:val="002F445B"/>
    <w:rsid w:val="0033162A"/>
    <w:rsid w:val="00331F04"/>
    <w:rsid w:val="003363AD"/>
    <w:rsid w:val="0034507B"/>
    <w:rsid w:val="00352314"/>
    <w:rsid w:val="003523AA"/>
    <w:rsid w:val="00353F3E"/>
    <w:rsid w:val="003558CF"/>
    <w:rsid w:val="00357B6B"/>
    <w:rsid w:val="00367DC0"/>
    <w:rsid w:val="00370228"/>
    <w:rsid w:val="00385130"/>
    <w:rsid w:val="00412E4F"/>
    <w:rsid w:val="00423A46"/>
    <w:rsid w:val="0045036D"/>
    <w:rsid w:val="00474BA6"/>
    <w:rsid w:val="00474EA4"/>
    <w:rsid w:val="00493109"/>
    <w:rsid w:val="004B3902"/>
    <w:rsid w:val="004B73AE"/>
    <w:rsid w:val="004C2365"/>
    <w:rsid w:val="00500F41"/>
    <w:rsid w:val="005162C1"/>
    <w:rsid w:val="0052382D"/>
    <w:rsid w:val="00540C7F"/>
    <w:rsid w:val="0057301C"/>
    <w:rsid w:val="005801E7"/>
    <w:rsid w:val="005A2D42"/>
    <w:rsid w:val="005B3759"/>
    <w:rsid w:val="005C2E34"/>
    <w:rsid w:val="005D1010"/>
    <w:rsid w:val="005E0A8C"/>
    <w:rsid w:val="005E0C53"/>
    <w:rsid w:val="005F007A"/>
    <w:rsid w:val="00611E3A"/>
    <w:rsid w:val="00631644"/>
    <w:rsid w:val="006449C4"/>
    <w:rsid w:val="00646645"/>
    <w:rsid w:val="006874EF"/>
    <w:rsid w:val="0068765B"/>
    <w:rsid w:val="006A00AC"/>
    <w:rsid w:val="006A3116"/>
    <w:rsid w:val="006B32B4"/>
    <w:rsid w:val="006C187A"/>
    <w:rsid w:val="006C2485"/>
    <w:rsid w:val="006E60A2"/>
    <w:rsid w:val="006E67E2"/>
    <w:rsid w:val="006F2B94"/>
    <w:rsid w:val="00703EF1"/>
    <w:rsid w:val="00704BAD"/>
    <w:rsid w:val="00711B16"/>
    <w:rsid w:val="0072482F"/>
    <w:rsid w:val="00734CFB"/>
    <w:rsid w:val="00736841"/>
    <w:rsid w:val="0075653B"/>
    <w:rsid w:val="007624A3"/>
    <w:rsid w:val="00777372"/>
    <w:rsid w:val="00785945"/>
    <w:rsid w:val="007A031D"/>
    <w:rsid w:val="007C3055"/>
    <w:rsid w:val="007D0469"/>
    <w:rsid w:val="007D05B7"/>
    <w:rsid w:val="007D0CB6"/>
    <w:rsid w:val="007E2886"/>
    <w:rsid w:val="00816B58"/>
    <w:rsid w:val="00825421"/>
    <w:rsid w:val="00841F8D"/>
    <w:rsid w:val="00844396"/>
    <w:rsid w:val="008655AC"/>
    <w:rsid w:val="008671F8"/>
    <w:rsid w:val="00877A17"/>
    <w:rsid w:val="00886D35"/>
    <w:rsid w:val="00895A9A"/>
    <w:rsid w:val="008A18F8"/>
    <w:rsid w:val="008C2B57"/>
    <w:rsid w:val="008C4C4A"/>
    <w:rsid w:val="008C4E07"/>
    <w:rsid w:val="008D3A30"/>
    <w:rsid w:val="009058D2"/>
    <w:rsid w:val="0090640E"/>
    <w:rsid w:val="00912122"/>
    <w:rsid w:val="0091235A"/>
    <w:rsid w:val="009154BF"/>
    <w:rsid w:val="00922A3F"/>
    <w:rsid w:val="00933728"/>
    <w:rsid w:val="00943B94"/>
    <w:rsid w:val="00960527"/>
    <w:rsid w:val="009643A9"/>
    <w:rsid w:val="009901C4"/>
    <w:rsid w:val="009A7E96"/>
    <w:rsid w:val="009B3028"/>
    <w:rsid w:val="009B34A2"/>
    <w:rsid w:val="009C6BF6"/>
    <w:rsid w:val="009D1D49"/>
    <w:rsid w:val="00A002C4"/>
    <w:rsid w:val="00A30C4D"/>
    <w:rsid w:val="00A32090"/>
    <w:rsid w:val="00A4556A"/>
    <w:rsid w:val="00A53699"/>
    <w:rsid w:val="00A61974"/>
    <w:rsid w:val="00A63881"/>
    <w:rsid w:val="00A67C7B"/>
    <w:rsid w:val="00AF68D3"/>
    <w:rsid w:val="00B13CA6"/>
    <w:rsid w:val="00B74DB8"/>
    <w:rsid w:val="00BA136A"/>
    <w:rsid w:val="00BA4EB7"/>
    <w:rsid w:val="00BC30EC"/>
    <w:rsid w:val="00BD5DAD"/>
    <w:rsid w:val="00BE051C"/>
    <w:rsid w:val="00BE2D48"/>
    <w:rsid w:val="00BE39A1"/>
    <w:rsid w:val="00C00515"/>
    <w:rsid w:val="00C025DF"/>
    <w:rsid w:val="00C12415"/>
    <w:rsid w:val="00C127C4"/>
    <w:rsid w:val="00C141FF"/>
    <w:rsid w:val="00C34F5E"/>
    <w:rsid w:val="00C643BA"/>
    <w:rsid w:val="00C66E4A"/>
    <w:rsid w:val="00C7125F"/>
    <w:rsid w:val="00C827B6"/>
    <w:rsid w:val="00C90118"/>
    <w:rsid w:val="00CB4CC4"/>
    <w:rsid w:val="00CD07D4"/>
    <w:rsid w:val="00CD3BEF"/>
    <w:rsid w:val="00CD53ED"/>
    <w:rsid w:val="00CE7DD0"/>
    <w:rsid w:val="00D004CC"/>
    <w:rsid w:val="00D16B1D"/>
    <w:rsid w:val="00D21CF7"/>
    <w:rsid w:val="00D56462"/>
    <w:rsid w:val="00D72A68"/>
    <w:rsid w:val="00D7479B"/>
    <w:rsid w:val="00D82AB8"/>
    <w:rsid w:val="00DA2B70"/>
    <w:rsid w:val="00DC3C79"/>
    <w:rsid w:val="00DC4E42"/>
    <w:rsid w:val="00DD70DC"/>
    <w:rsid w:val="00E002C3"/>
    <w:rsid w:val="00E22FCB"/>
    <w:rsid w:val="00E35B6E"/>
    <w:rsid w:val="00E62230"/>
    <w:rsid w:val="00E679C4"/>
    <w:rsid w:val="00E74E0B"/>
    <w:rsid w:val="00E9019B"/>
    <w:rsid w:val="00EB0494"/>
    <w:rsid w:val="00EB786F"/>
    <w:rsid w:val="00EE157B"/>
    <w:rsid w:val="00F108EF"/>
    <w:rsid w:val="00F145C0"/>
    <w:rsid w:val="00F221E3"/>
    <w:rsid w:val="00F254FE"/>
    <w:rsid w:val="00F26197"/>
    <w:rsid w:val="00F51CFA"/>
    <w:rsid w:val="00F82BBA"/>
    <w:rsid w:val="00FD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7626-C6ED-4601-87EA-3F88E45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dcterms:created xsi:type="dcterms:W3CDTF">2026-01-15T11:38:00Z</dcterms:created>
  <dcterms:modified xsi:type="dcterms:W3CDTF">2026-01-15T12:31:00Z</dcterms:modified>
</cp:coreProperties>
</file>