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64" w:rsidRPr="00951F84" w:rsidRDefault="00841764" w:rsidP="00951F84">
      <w:pPr>
        <w:pStyle w:val="a6"/>
        <w:rPr>
          <w:bCs w:val="0"/>
          <w:color w:val="FF0000"/>
          <w:sz w:val="28"/>
          <w:szCs w:val="28"/>
        </w:rPr>
      </w:pPr>
    </w:p>
    <w:p w:rsidR="00841764" w:rsidRPr="00951F84" w:rsidRDefault="000E7A6C" w:rsidP="00951F84">
      <w:pPr>
        <w:pStyle w:val="a6"/>
        <w:rPr>
          <w:bCs w:val="0"/>
          <w:sz w:val="28"/>
          <w:szCs w:val="28"/>
        </w:rPr>
      </w:pPr>
      <w:r w:rsidRPr="00951F84">
        <w:rPr>
          <w:bCs w:val="0"/>
          <w:sz w:val="28"/>
          <w:szCs w:val="28"/>
        </w:rPr>
        <w:t>Информация</w:t>
      </w:r>
    </w:p>
    <w:p w:rsidR="00841764" w:rsidRPr="00951F84" w:rsidRDefault="00841764" w:rsidP="00951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84">
        <w:rPr>
          <w:rFonts w:ascii="Times New Roman" w:hAnsi="Times New Roman" w:cs="Times New Roman"/>
          <w:b/>
          <w:bCs/>
          <w:sz w:val="28"/>
          <w:szCs w:val="28"/>
        </w:rPr>
        <w:t>о результатах экспертно-аналитического мероприятия</w:t>
      </w:r>
    </w:p>
    <w:p w:rsidR="0062424B" w:rsidRPr="00951F84" w:rsidRDefault="0062424B" w:rsidP="00951F84">
      <w:pPr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«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Экспертиза и подготовка заключения на отчет об исполнении бюджета Брянск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Брянской области 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20</w:t>
      </w:r>
      <w:r w:rsidR="006A52C2"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581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951F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Pr="00951F84">
        <w:rPr>
          <w:rFonts w:ascii="Times New Roman" w:hAnsi="Times New Roman" w:cs="Times New Roman"/>
          <w:b/>
          <w:sz w:val="28"/>
          <w:szCs w:val="28"/>
        </w:rPr>
        <w:t>»</w:t>
      </w:r>
    </w:p>
    <w:p w:rsidR="00841764" w:rsidRPr="00951F84" w:rsidRDefault="00841764" w:rsidP="00951F84">
      <w:pPr>
        <w:spacing w:after="0" w:line="240" w:lineRule="auto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E84058" w:rsidRPr="00951F84" w:rsidRDefault="00E84058" w:rsidP="00951F84">
      <w:pPr>
        <w:pStyle w:val="a4"/>
        <w:ind w:firstLine="720"/>
        <w:jc w:val="both"/>
        <w:rPr>
          <w:b/>
          <w:szCs w:val="28"/>
        </w:rPr>
      </w:pPr>
    </w:p>
    <w:p w:rsidR="00841764" w:rsidRPr="00951F84" w:rsidRDefault="00841764" w:rsidP="00951F84">
      <w:pPr>
        <w:pStyle w:val="a4"/>
        <w:ind w:firstLine="709"/>
        <w:jc w:val="both"/>
        <w:rPr>
          <w:szCs w:val="28"/>
        </w:rPr>
      </w:pPr>
      <w:r w:rsidRPr="00951F84">
        <w:rPr>
          <w:b/>
          <w:szCs w:val="28"/>
        </w:rPr>
        <w:t>Основание для проведения мероприятия</w:t>
      </w:r>
      <w:r w:rsidRPr="00951F84">
        <w:rPr>
          <w:szCs w:val="28"/>
        </w:rPr>
        <w:t>:</w:t>
      </w:r>
      <w:r w:rsidR="008D7209" w:rsidRPr="00951F84">
        <w:rPr>
          <w:szCs w:val="28"/>
        </w:rPr>
        <w:t xml:space="preserve"> п.1.3.</w:t>
      </w:r>
      <w:r w:rsidR="000227B9" w:rsidRPr="00951F84">
        <w:rPr>
          <w:szCs w:val="28"/>
        </w:rPr>
        <w:t>1</w:t>
      </w:r>
      <w:r w:rsidRPr="00951F84">
        <w:rPr>
          <w:szCs w:val="28"/>
        </w:rPr>
        <w:t xml:space="preserve"> Плана работы К</w:t>
      </w:r>
      <w:r w:rsidR="008D7209" w:rsidRPr="00951F84">
        <w:rPr>
          <w:szCs w:val="28"/>
        </w:rPr>
        <w:t>онтрольно-счетной палаты на 20</w:t>
      </w:r>
      <w:r w:rsidR="000227B9" w:rsidRPr="00951F84">
        <w:rPr>
          <w:szCs w:val="28"/>
        </w:rPr>
        <w:t>2</w:t>
      </w:r>
      <w:r w:rsidR="00581169">
        <w:rPr>
          <w:szCs w:val="28"/>
        </w:rPr>
        <w:t>4</w:t>
      </w:r>
      <w:r w:rsidRPr="00951F84">
        <w:rPr>
          <w:szCs w:val="28"/>
        </w:rPr>
        <w:t xml:space="preserve"> год.</w:t>
      </w:r>
    </w:p>
    <w:p w:rsidR="00C4678A" w:rsidRPr="00951F84" w:rsidRDefault="00841764" w:rsidP="00951F84">
      <w:pPr>
        <w:pStyle w:val="a4"/>
        <w:ind w:firstLine="709"/>
        <w:jc w:val="both"/>
        <w:rPr>
          <w:szCs w:val="28"/>
        </w:rPr>
      </w:pPr>
      <w:r w:rsidRPr="00951F84">
        <w:rPr>
          <w:b/>
          <w:szCs w:val="28"/>
        </w:rPr>
        <w:t>Предмет мероприятия</w:t>
      </w:r>
      <w:r w:rsidRPr="00951F84">
        <w:rPr>
          <w:szCs w:val="28"/>
        </w:rPr>
        <w:t xml:space="preserve">: </w:t>
      </w:r>
      <w:r w:rsidR="00C4678A" w:rsidRPr="00951F84">
        <w:rPr>
          <w:szCs w:val="28"/>
        </w:rPr>
        <w:t>Документы, подтверждающие исполнение решения о бюджете Брянск</w:t>
      </w:r>
      <w:r w:rsidR="006A52C2" w:rsidRPr="00951F84">
        <w:rPr>
          <w:szCs w:val="28"/>
        </w:rPr>
        <w:t>ого</w:t>
      </w:r>
      <w:r w:rsidR="00C4678A" w:rsidRPr="00951F84">
        <w:rPr>
          <w:szCs w:val="28"/>
        </w:rPr>
        <w:t xml:space="preserve"> муниципальн</w:t>
      </w:r>
      <w:r w:rsidR="006A52C2" w:rsidRPr="00951F84">
        <w:rPr>
          <w:szCs w:val="28"/>
        </w:rPr>
        <w:t>ого</w:t>
      </w:r>
      <w:r w:rsidR="00C4678A" w:rsidRPr="00951F84">
        <w:rPr>
          <w:szCs w:val="28"/>
        </w:rPr>
        <w:t xml:space="preserve"> район</w:t>
      </w:r>
      <w:r w:rsidR="006A52C2" w:rsidRPr="00951F84">
        <w:rPr>
          <w:szCs w:val="28"/>
        </w:rPr>
        <w:t>а Брянской области</w:t>
      </w:r>
      <w:r w:rsidR="00C4678A" w:rsidRPr="00951F84">
        <w:rPr>
          <w:szCs w:val="28"/>
        </w:rPr>
        <w:t xml:space="preserve"> за 20</w:t>
      </w:r>
      <w:r w:rsidR="006A52C2" w:rsidRPr="00951F84">
        <w:rPr>
          <w:szCs w:val="28"/>
        </w:rPr>
        <w:t>2</w:t>
      </w:r>
      <w:r w:rsidR="00B85D9D">
        <w:rPr>
          <w:szCs w:val="28"/>
        </w:rPr>
        <w:t>3</w:t>
      </w:r>
      <w:r w:rsidR="00C4678A" w:rsidRPr="00951F84">
        <w:rPr>
          <w:szCs w:val="28"/>
        </w:rPr>
        <w:t xml:space="preserve"> год, показатели характеризующие исполнение.</w:t>
      </w:r>
    </w:p>
    <w:p w:rsidR="00686184" w:rsidRPr="00951F84" w:rsidRDefault="00841764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Цель (цели) мероприятия</w:t>
      </w:r>
      <w:r w:rsidRPr="00951F84">
        <w:rPr>
          <w:rFonts w:ascii="Times New Roman" w:hAnsi="Times New Roman" w:cs="Times New Roman"/>
          <w:sz w:val="28"/>
          <w:szCs w:val="28"/>
        </w:rPr>
        <w:t xml:space="preserve">: </w:t>
      </w:r>
      <w:r w:rsidR="00686184" w:rsidRPr="00951F84">
        <w:rPr>
          <w:rFonts w:ascii="Times New Roman" w:hAnsi="Times New Roman" w:cs="Times New Roman"/>
          <w:sz w:val="28"/>
          <w:szCs w:val="28"/>
        </w:rPr>
        <w:t>определение соответствия отчета об исполнении бюджета муниципального образования и бюджетной отчетности требованиям бюджетного законодательства, оценка достоверности отчетности об исполнении бюджета, выявление возможных нарушений, недостатков и их последствий.</w:t>
      </w:r>
    </w:p>
    <w:p w:rsidR="00841764" w:rsidRPr="00951F84" w:rsidRDefault="00841764" w:rsidP="00951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F818FF" w:rsidRPr="00951F84" w:rsidRDefault="00F818FF" w:rsidP="00951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F818FF" w:rsidRPr="00951F84" w:rsidRDefault="00F818FF" w:rsidP="00951F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2.</w:t>
      </w:r>
      <w:r w:rsidR="00280696" w:rsidRPr="00951F84">
        <w:rPr>
          <w:rFonts w:ascii="Times New Roman" w:hAnsi="Times New Roman" w:cs="Times New Roman"/>
          <w:bCs/>
          <w:sz w:val="28"/>
          <w:szCs w:val="28"/>
        </w:rPr>
        <w:t>Основные характеристики исполнения бюджета Брянск</w:t>
      </w:r>
      <w:r w:rsidR="006A52C2" w:rsidRPr="00951F84">
        <w:rPr>
          <w:rFonts w:ascii="Times New Roman" w:hAnsi="Times New Roman" w:cs="Times New Roman"/>
          <w:bCs/>
          <w:sz w:val="28"/>
          <w:szCs w:val="28"/>
        </w:rPr>
        <w:t>ого</w:t>
      </w:r>
      <w:r w:rsidR="00280696" w:rsidRPr="00951F8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A52C2" w:rsidRPr="00951F84">
        <w:rPr>
          <w:rFonts w:ascii="Times New Roman" w:hAnsi="Times New Roman" w:cs="Times New Roman"/>
          <w:bCs/>
          <w:sz w:val="28"/>
          <w:szCs w:val="28"/>
        </w:rPr>
        <w:t>ого</w:t>
      </w:r>
      <w:r w:rsidR="00280696" w:rsidRPr="00951F8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A52C2" w:rsidRPr="00951F84">
        <w:rPr>
          <w:rFonts w:ascii="Times New Roman" w:hAnsi="Times New Roman" w:cs="Times New Roman"/>
          <w:bCs/>
          <w:sz w:val="28"/>
          <w:szCs w:val="28"/>
        </w:rPr>
        <w:t>а Брянской области</w:t>
      </w:r>
      <w:r w:rsidRPr="00951F84">
        <w:rPr>
          <w:rStyle w:val="a8"/>
          <w:rFonts w:ascii="Times New Roman" w:hAnsi="Times New Roman"/>
          <w:bCs/>
          <w:i w:val="0"/>
          <w:sz w:val="28"/>
          <w:szCs w:val="28"/>
        </w:rPr>
        <w:t>.</w:t>
      </w:r>
    </w:p>
    <w:p w:rsidR="00F818FF" w:rsidRPr="00951F84" w:rsidRDefault="00F818FF" w:rsidP="00951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3.</w:t>
      </w:r>
      <w:r w:rsidR="006A52C2" w:rsidRPr="00951F84">
        <w:rPr>
          <w:sz w:val="28"/>
          <w:szCs w:val="28"/>
        </w:rPr>
        <w:t xml:space="preserve"> </w:t>
      </w:r>
      <w:r w:rsidR="00280696" w:rsidRPr="00951F84">
        <w:rPr>
          <w:bCs/>
          <w:sz w:val="28"/>
          <w:szCs w:val="28"/>
        </w:rPr>
        <w:t>Доходы бюджета Брянск</w:t>
      </w:r>
      <w:r w:rsidR="006A52C2" w:rsidRPr="00951F84">
        <w:rPr>
          <w:bCs/>
          <w:sz w:val="28"/>
          <w:szCs w:val="28"/>
        </w:rPr>
        <w:t>ого</w:t>
      </w:r>
      <w:r w:rsidR="00280696" w:rsidRPr="00951F84">
        <w:rPr>
          <w:bCs/>
          <w:sz w:val="28"/>
          <w:szCs w:val="28"/>
        </w:rPr>
        <w:t xml:space="preserve"> муниципальн</w:t>
      </w:r>
      <w:r w:rsidR="006A52C2" w:rsidRPr="00951F84">
        <w:rPr>
          <w:bCs/>
          <w:sz w:val="28"/>
          <w:szCs w:val="28"/>
        </w:rPr>
        <w:t>ого</w:t>
      </w:r>
      <w:r w:rsidR="00280696" w:rsidRPr="00951F84">
        <w:rPr>
          <w:bCs/>
          <w:sz w:val="28"/>
          <w:szCs w:val="28"/>
        </w:rPr>
        <w:t xml:space="preserve"> район</w:t>
      </w:r>
      <w:r w:rsidR="006A52C2" w:rsidRPr="00951F84">
        <w:rPr>
          <w:bCs/>
          <w:sz w:val="28"/>
          <w:szCs w:val="28"/>
        </w:rPr>
        <w:t>а Брянской области</w:t>
      </w:r>
      <w:r w:rsidRPr="00951F84">
        <w:rPr>
          <w:sz w:val="28"/>
          <w:szCs w:val="28"/>
        </w:rPr>
        <w:t>.</w:t>
      </w:r>
    </w:p>
    <w:p w:rsidR="00F818FF" w:rsidRPr="00951F84" w:rsidRDefault="00F818FF" w:rsidP="00951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4.</w:t>
      </w:r>
      <w:r w:rsidR="006A52C2" w:rsidRPr="00951F84">
        <w:rPr>
          <w:sz w:val="28"/>
          <w:szCs w:val="28"/>
        </w:rPr>
        <w:t xml:space="preserve"> </w:t>
      </w:r>
      <w:r w:rsidR="00A15739" w:rsidRPr="00951F84">
        <w:rPr>
          <w:bCs/>
          <w:sz w:val="28"/>
          <w:szCs w:val="28"/>
        </w:rPr>
        <w:t>Расходы бюджета Брянского муниципального района</w:t>
      </w:r>
      <w:r w:rsidRPr="00951F84">
        <w:rPr>
          <w:sz w:val="28"/>
          <w:szCs w:val="28"/>
        </w:rPr>
        <w:t>.</w:t>
      </w:r>
    </w:p>
    <w:p w:rsidR="00F818FF" w:rsidRPr="00951F84" w:rsidRDefault="00F818FF" w:rsidP="00951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5.</w:t>
      </w:r>
      <w:r w:rsidR="006A52C2" w:rsidRPr="00951F84">
        <w:rPr>
          <w:sz w:val="28"/>
          <w:szCs w:val="28"/>
        </w:rPr>
        <w:t xml:space="preserve"> </w:t>
      </w:r>
      <w:r w:rsidR="00A15739" w:rsidRPr="00951F84">
        <w:rPr>
          <w:bCs/>
          <w:sz w:val="28"/>
          <w:szCs w:val="28"/>
        </w:rPr>
        <w:t>Дефицит (</w:t>
      </w:r>
      <w:proofErr w:type="spellStart"/>
      <w:r w:rsidR="00A15739" w:rsidRPr="00951F84">
        <w:rPr>
          <w:bCs/>
          <w:sz w:val="28"/>
          <w:szCs w:val="28"/>
        </w:rPr>
        <w:t>профицит</w:t>
      </w:r>
      <w:proofErr w:type="spellEnd"/>
      <w:r w:rsidR="00A15739" w:rsidRPr="00951F84">
        <w:rPr>
          <w:bCs/>
          <w:sz w:val="28"/>
          <w:szCs w:val="28"/>
        </w:rPr>
        <w:t xml:space="preserve">) бюджета </w:t>
      </w:r>
      <w:r w:rsidR="000227B9" w:rsidRPr="00951F84">
        <w:rPr>
          <w:sz w:val="28"/>
          <w:szCs w:val="28"/>
        </w:rPr>
        <w:t>Брянск</w:t>
      </w:r>
      <w:r w:rsidR="006A52C2" w:rsidRPr="00951F84">
        <w:rPr>
          <w:sz w:val="28"/>
          <w:szCs w:val="28"/>
        </w:rPr>
        <w:t>ого</w:t>
      </w:r>
      <w:r w:rsidR="000227B9" w:rsidRPr="00951F84">
        <w:rPr>
          <w:sz w:val="28"/>
          <w:szCs w:val="28"/>
        </w:rPr>
        <w:t xml:space="preserve"> муниципальн</w:t>
      </w:r>
      <w:r w:rsidR="006A52C2" w:rsidRPr="00951F84">
        <w:rPr>
          <w:sz w:val="28"/>
          <w:szCs w:val="28"/>
        </w:rPr>
        <w:t>ого</w:t>
      </w:r>
      <w:r w:rsidR="000227B9" w:rsidRPr="00951F84">
        <w:rPr>
          <w:sz w:val="28"/>
          <w:szCs w:val="28"/>
        </w:rPr>
        <w:t xml:space="preserve"> район</w:t>
      </w:r>
      <w:r w:rsidR="006A52C2" w:rsidRPr="00951F84">
        <w:rPr>
          <w:sz w:val="28"/>
          <w:szCs w:val="28"/>
        </w:rPr>
        <w:t>а</w:t>
      </w:r>
      <w:r w:rsidR="000227B9" w:rsidRPr="00951F84">
        <w:rPr>
          <w:sz w:val="28"/>
          <w:szCs w:val="28"/>
        </w:rPr>
        <w:t xml:space="preserve"> </w:t>
      </w:r>
      <w:r w:rsidR="00A15739" w:rsidRPr="00951F84">
        <w:rPr>
          <w:bCs/>
          <w:sz w:val="28"/>
          <w:szCs w:val="28"/>
        </w:rPr>
        <w:t>за 20</w:t>
      </w:r>
      <w:r w:rsidR="006A52C2" w:rsidRPr="00951F84">
        <w:rPr>
          <w:bCs/>
          <w:sz w:val="28"/>
          <w:szCs w:val="28"/>
        </w:rPr>
        <w:t>2</w:t>
      </w:r>
      <w:r w:rsidR="00B85D9D">
        <w:rPr>
          <w:bCs/>
          <w:sz w:val="28"/>
          <w:szCs w:val="28"/>
        </w:rPr>
        <w:t>3</w:t>
      </w:r>
      <w:r w:rsidR="00A15739" w:rsidRPr="00951F84">
        <w:rPr>
          <w:bCs/>
          <w:sz w:val="28"/>
          <w:szCs w:val="28"/>
        </w:rPr>
        <w:t xml:space="preserve"> год</w:t>
      </w:r>
      <w:r w:rsidRPr="00951F84">
        <w:rPr>
          <w:sz w:val="28"/>
          <w:szCs w:val="28"/>
        </w:rPr>
        <w:t>.</w:t>
      </w:r>
    </w:p>
    <w:p w:rsidR="00F818FF" w:rsidRPr="00951F84" w:rsidRDefault="00F818FF" w:rsidP="00951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6.</w:t>
      </w:r>
      <w:r w:rsidR="006A52C2" w:rsidRPr="00951F84">
        <w:rPr>
          <w:sz w:val="28"/>
          <w:szCs w:val="28"/>
        </w:rPr>
        <w:t xml:space="preserve"> </w:t>
      </w:r>
      <w:r w:rsidR="005A4A54" w:rsidRPr="00951F84">
        <w:rPr>
          <w:bCs/>
          <w:sz w:val="28"/>
          <w:szCs w:val="28"/>
        </w:rPr>
        <w:t>Анализ состояния муниципального долга Брянского муниципального района на начало и конец 20</w:t>
      </w:r>
      <w:r w:rsidR="006A52C2" w:rsidRPr="00951F84">
        <w:rPr>
          <w:bCs/>
          <w:sz w:val="28"/>
          <w:szCs w:val="28"/>
        </w:rPr>
        <w:t>2</w:t>
      </w:r>
      <w:r w:rsidR="00D26249">
        <w:rPr>
          <w:bCs/>
          <w:sz w:val="28"/>
          <w:szCs w:val="28"/>
        </w:rPr>
        <w:t>2</w:t>
      </w:r>
      <w:r w:rsidR="005A4A54" w:rsidRPr="00951F84">
        <w:rPr>
          <w:bCs/>
          <w:sz w:val="28"/>
          <w:szCs w:val="28"/>
        </w:rPr>
        <w:t xml:space="preserve"> года</w:t>
      </w:r>
      <w:r w:rsidRPr="00951F84">
        <w:rPr>
          <w:sz w:val="28"/>
          <w:szCs w:val="28"/>
        </w:rPr>
        <w:t>.</w:t>
      </w:r>
    </w:p>
    <w:p w:rsidR="00F818FF" w:rsidRPr="00951F84" w:rsidRDefault="00F818FF" w:rsidP="00951F84">
      <w:pPr>
        <w:pStyle w:val="a4"/>
        <w:ind w:firstLine="709"/>
        <w:jc w:val="both"/>
        <w:rPr>
          <w:szCs w:val="28"/>
        </w:rPr>
      </w:pPr>
      <w:r w:rsidRPr="00951F84">
        <w:rPr>
          <w:szCs w:val="28"/>
        </w:rPr>
        <w:t>7.</w:t>
      </w:r>
      <w:r w:rsidR="006A52C2" w:rsidRPr="00951F84">
        <w:rPr>
          <w:szCs w:val="28"/>
        </w:rPr>
        <w:t xml:space="preserve"> </w:t>
      </w:r>
      <w:r w:rsidR="007806D8" w:rsidRPr="00951F84">
        <w:rPr>
          <w:szCs w:val="28"/>
        </w:rPr>
        <w:t>Анализ бюджетной отчетности</w:t>
      </w:r>
      <w:r w:rsidRPr="00951F84">
        <w:rPr>
          <w:szCs w:val="28"/>
        </w:rPr>
        <w:t>.</w:t>
      </w:r>
    </w:p>
    <w:p w:rsidR="00841764" w:rsidRPr="00951F84" w:rsidRDefault="00841764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Объект (объекты) мероприятия</w:t>
      </w:r>
      <w:r w:rsidRPr="00951F84">
        <w:rPr>
          <w:rFonts w:ascii="Times New Roman" w:hAnsi="Times New Roman" w:cs="Times New Roman"/>
          <w:sz w:val="28"/>
          <w:szCs w:val="28"/>
        </w:rPr>
        <w:t xml:space="preserve">: </w:t>
      </w:r>
      <w:r w:rsidR="00E84058" w:rsidRPr="00951F84">
        <w:rPr>
          <w:rFonts w:ascii="Times New Roman" w:hAnsi="Times New Roman" w:cs="Times New Roman"/>
          <w:sz w:val="28"/>
          <w:szCs w:val="28"/>
        </w:rPr>
        <w:t>главные распорядители средств бюджета Брянск</w:t>
      </w:r>
      <w:r w:rsidR="006A52C2" w:rsidRPr="00951F84">
        <w:rPr>
          <w:rFonts w:ascii="Times New Roman" w:hAnsi="Times New Roman" w:cs="Times New Roman"/>
          <w:sz w:val="28"/>
          <w:szCs w:val="28"/>
        </w:rPr>
        <w:t>ого</w:t>
      </w:r>
      <w:r w:rsidR="00E84058" w:rsidRPr="00951F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A52C2" w:rsidRPr="00951F84">
        <w:rPr>
          <w:rFonts w:ascii="Times New Roman" w:hAnsi="Times New Roman" w:cs="Times New Roman"/>
          <w:sz w:val="28"/>
          <w:szCs w:val="28"/>
        </w:rPr>
        <w:t>ого</w:t>
      </w:r>
      <w:r w:rsidR="00E84058" w:rsidRPr="00951F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52C2" w:rsidRPr="00951F84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E84058" w:rsidRPr="00951F84">
        <w:rPr>
          <w:rFonts w:ascii="Times New Roman" w:hAnsi="Times New Roman" w:cs="Times New Roman"/>
          <w:sz w:val="28"/>
          <w:szCs w:val="28"/>
        </w:rPr>
        <w:t xml:space="preserve">: </w:t>
      </w:r>
      <w:r w:rsidR="0076553F" w:rsidRPr="00951F84">
        <w:rPr>
          <w:rFonts w:ascii="Times New Roman" w:hAnsi="Times New Roman" w:cs="Times New Roman"/>
          <w:sz w:val="28"/>
          <w:szCs w:val="28"/>
        </w:rPr>
        <w:t>К</w:t>
      </w:r>
      <w:r w:rsidR="0026091A" w:rsidRPr="00951F84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Брянского района, </w:t>
      </w:r>
      <w:r w:rsidR="0076553F" w:rsidRPr="00951F84">
        <w:rPr>
          <w:rFonts w:ascii="Times New Roman" w:hAnsi="Times New Roman" w:cs="Times New Roman"/>
          <w:sz w:val="28"/>
          <w:szCs w:val="28"/>
        </w:rPr>
        <w:t>У</w:t>
      </w:r>
      <w:r w:rsidR="00723E56" w:rsidRPr="00951F84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Брянского района, </w:t>
      </w:r>
      <w:r w:rsidR="0076553F" w:rsidRPr="00951F84">
        <w:rPr>
          <w:rFonts w:ascii="Times New Roman" w:hAnsi="Times New Roman" w:cs="Times New Roman"/>
          <w:sz w:val="28"/>
          <w:szCs w:val="28"/>
        </w:rPr>
        <w:t>А</w:t>
      </w:r>
      <w:r w:rsidR="00723E56" w:rsidRPr="00951F84">
        <w:rPr>
          <w:rFonts w:ascii="Times New Roman" w:hAnsi="Times New Roman" w:cs="Times New Roman"/>
          <w:sz w:val="28"/>
          <w:szCs w:val="28"/>
        </w:rPr>
        <w:t xml:space="preserve">дминистрация Брянского района, </w:t>
      </w:r>
      <w:r w:rsidR="0076553F" w:rsidRPr="00951F84">
        <w:rPr>
          <w:rFonts w:ascii="Times New Roman" w:hAnsi="Times New Roman" w:cs="Times New Roman"/>
          <w:sz w:val="28"/>
          <w:szCs w:val="28"/>
        </w:rPr>
        <w:t>У</w:t>
      </w:r>
      <w:r w:rsidR="00723E56" w:rsidRPr="00951F84">
        <w:rPr>
          <w:rFonts w:ascii="Times New Roman" w:hAnsi="Times New Roman" w:cs="Times New Roman"/>
          <w:sz w:val="28"/>
          <w:szCs w:val="28"/>
        </w:rPr>
        <w:t>правление культуры, молодежной политики и спорта Брянского</w:t>
      </w:r>
      <w:r w:rsidR="0076553F" w:rsidRPr="00951F8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23E56" w:rsidRPr="00951F8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6553F" w:rsidRPr="00951F84">
        <w:rPr>
          <w:rFonts w:ascii="Times New Roman" w:hAnsi="Times New Roman" w:cs="Times New Roman"/>
          <w:sz w:val="28"/>
          <w:szCs w:val="28"/>
        </w:rPr>
        <w:t>Ф</w:t>
      </w:r>
      <w:r w:rsidR="00723E56" w:rsidRPr="00951F84">
        <w:rPr>
          <w:rFonts w:ascii="Times New Roman" w:hAnsi="Times New Roman" w:cs="Times New Roman"/>
          <w:sz w:val="28"/>
          <w:szCs w:val="28"/>
        </w:rPr>
        <w:t>инансовое управление администрации Брянского района, Брянский районный Совет народных депутатов</w:t>
      </w:r>
      <w:r w:rsidR="00E84058" w:rsidRPr="00951F84">
        <w:rPr>
          <w:rFonts w:ascii="Times New Roman" w:hAnsi="Times New Roman" w:cs="Times New Roman"/>
          <w:sz w:val="28"/>
          <w:szCs w:val="28"/>
        </w:rPr>
        <w:t>, Контрольно-счетная палата Брянского района</w:t>
      </w:r>
      <w:r w:rsidRPr="00951F84">
        <w:rPr>
          <w:rFonts w:ascii="Times New Roman" w:hAnsi="Times New Roman" w:cs="Times New Roman"/>
          <w:sz w:val="28"/>
          <w:szCs w:val="28"/>
        </w:rPr>
        <w:t>.</w:t>
      </w:r>
    </w:p>
    <w:p w:rsidR="00841764" w:rsidRPr="00951F84" w:rsidRDefault="00841764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Исследуемый период</w:t>
      </w:r>
      <w:r w:rsidRPr="00951F84">
        <w:rPr>
          <w:rFonts w:ascii="Times New Roman" w:hAnsi="Times New Roman" w:cs="Times New Roman"/>
          <w:sz w:val="28"/>
          <w:szCs w:val="28"/>
        </w:rPr>
        <w:t xml:space="preserve">: </w:t>
      </w:r>
      <w:r w:rsidR="001C2CAA" w:rsidRPr="00951F84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6A52C2" w:rsidRPr="00951F84">
        <w:rPr>
          <w:rFonts w:ascii="Times New Roman" w:hAnsi="Times New Roman" w:cs="Times New Roman"/>
          <w:sz w:val="28"/>
          <w:szCs w:val="28"/>
        </w:rPr>
        <w:t>2</w:t>
      </w:r>
      <w:r w:rsidR="00B85D9D">
        <w:rPr>
          <w:rFonts w:ascii="Times New Roman" w:hAnsi="Times New Roman" w:cs="Times New Roman"/>
          <w:sz w:val="28"/>
          <w:szCs w:val="28"/>
        </w:rPr>
        <w:t>3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1764" w:rsidRPr="00951F84" w:rsidRDefault="00841764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b/>
          <w:sz w:val="28"/>
          <w:szCs w:val="28"/>
        </w:rPr>
        <w:t>Сроки проведения мероприятия</w:t>
      </w:r>
      <w:r w:rsidRPr="00951F84">
        <w:rPr>
          <w:rFonts w:ascii="Times New Roman" w:hAnsi="Times New Roman" w:cs="Times New Roman"/>
          <w:sz w:val="28"/>
          <w:szCs w:val="28"/>
        </w:rPr>
        <w:t>:</w:t>
      </w:r>
      <w:r w:rsidR="001C2CAA" w:rsidRPr="00951F84">
        <w:rPr>
          <w:rFonts w:ascii="Times New Roman" w:hAnsi="Times New Roman" w:cs="Times New Roman"/>
          <w:sz w:val="28"/>
          <w:szCs w:val="28"/>
        </w:rPr>
        <w:t xml:space="preserve"> с </w:t>
      </w:r>
      <w:r w:rsidR="006A52C2" w:rsidRPr="00951F84">
        <w:rPr>
          <w:rFonts w:ascii="Times New Roman" w:hAnsi="Times New Roman" w:cs="Times New Roman"/>
          <w:sz w:val="28"/>
          <w:szCs w:val="28"/>
        </w:rPr>
        <w:t>1</w:t>
      </w:r>
      <w:r w:rsidR="00846CB8" w:rsidRPr="00951F84">
        <w:rPr>
          <w:rFonts w:ascii="Times New Roman" w:hAnsi="Times New Roman" w:cs="Times New Roman"/>
          <w:sz w:val="28"/>
          <w:szCs w:val="28"/>
        </w:rPr>
        <w:t>5</w:t>
      </w:r>
      <w:r w:rsidR="006A52C2" w:rsidRPr="00951F84">
        <w:rPr>
          <w:rFonts w:ascii="Times New Roman" w:hAnsi="Times New Roman" w:cs="Times New Roman"/>
          <w:sz w:val="28"/>
          <w:szCs w:val="28"/>
        </w:rPr>
        <w:t xml:space="preserve"> </w:t>
      </w:r>
      <w:r w:rsidR="00E84058" w:rsidRPr="00951F84">
        <w:rPr>
          <w:rFonts w:ascii="Times New Roman" w:hAnsi="Times New Roman" w:cs="Times New Roman"/>
          <w:sz w:val="28"/>
          <w:szCs w:val="28"/>
        </w:rPr>
        <w:t>марта</w:t>
      </w:r>
      <w:r w:rsidR="00FF2B0B" w:rsidRPr="00951F84">
        <w:rPr>
          <w:rFonts w:ascii="Times New Roman" w:hAnsi="Times New Roman" w:cs="Times New Roman"/>
          <w:sz w:val="28"/>
          <w:szCs w:val="28"/>
        </w:rPr>
        <w:t xml:space="preserve">  по </w:t>
      </w:r>
      <w:r w:rsidR="00F84791" w:rsidRPr="00951F84">
        <w:rPr>
          <w:rFonts w:ascii="Times New Roman" w:hAnsi="Times New Roman" w:cs="Times New Roman"/>
          <w:sz w:val="28"/>
          <w:szCs w:val="28"/>
        </w:rPr>
        <w:t>2</w:t>
      </w:r>
      <w:r w:rsidR="001C645C">
        <w:rPr>
          <w:rFonts w:ascii="Times New Roman" w:hAnsi="Times New Roman" w:cs="Times New Roman"/>
          <w:sz w:val="28"/>
          <w:szCs w:val="28"/>
        </w:rPr>
        <w:t>4</w:t>
      </w:r>
      <w:r w:rsidR="006A52C2" w:rsidRPr="00951F8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F2B0B" w:rsidRPr="00951F84">
        <w:rPr>
          <w:rFonts w:ascii="Times New Roman" w:hAnsi="Times New Roman" w:cs="Times New Roman"/>
          <w:sz w:val="28"/>
          <w:szCs w:val="28"/>
        </w:rPr>
        <w:t xml:space="preserve"> 20</w:t>
      </w:r>
      <w:r w:rsidR="000227B9" w:rsidRPr="00951F84">
        <w:rPr>
          <w:rFonts w:ascii="Times New Roman" w:hAnsi="Times New Roman" w:cs="Times New Roman"/>
          <w:sz w:val="28"/>
          <w:szCs w:val="28"/>
        </w:rPr>
        <w:t>2</w:t>
      </w:r>
      <w:r w:rsidR="001C645C">
        <w:rPr>
          <w:rFonts w:ascii="Times New Roman" w:hAnsi="Times New Roman" w:cs="Times New Roman"/>
          <w:sz w:val="28"/>
          <w:szCs w:val="28"/>
        </w:rPr>
        <w:t>4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1764" w:rsidRPr="00951F84" w:rsidRDefault="00841764" w:rsidP="00951F84">
      <w:pPr>
        <w:pStyle w:val="a4"/>
        <w:ind w:firstLine="709"/>
        <w:jc w:val="both"/>
        <w:rPr>
          <w:szCs w:val="28"/>
        </w:rPr>
      </w:pPr>
      <w:r w:rsidRPr="00951F84">
        <w:rPr>
          <w:b/>
          <w:szCs w:val="28"/>
        </w:rPr>
        <w:t>Результаты мероприятия</w:t>
      </w:r>
      <w:r w:rsidRPr="00951F84">
        <w:rPr>
          <w:szCs w:val="28"/>
        </w:rPr>
        <w:t>:</w:t>
      </w:r>
    </w:p>
    <w:p w:rsidR="00E46B91" w:rsidRPr="00951F84" w:rsidRDefault="00D84891" w:rsidP="00951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Внешней проверкой отчетности об исполнении бюджета за 20</w:t>
      </w:r>
      <w:r w:rsidR="006A52C2" w:rsidRPr="00951F84">
        <w:rPr>
          <w:rFonts w:ascii="Times New Roman" w:hAnsi="Times New Roman" w:cs="Times New Roman"/>
          <w:sz w:val="28"/>
          <w:szCs w:val="28"/>
        </w:rPr>
        <w:t>2</w:t>
      </w:r>
      <w:r w:rsidR="001C645C">
        <w:rPr>
          <w:rFonts w:ascii="Times New Roman" w:hAnsi="Times New Roman" w:cs="Times New Roman"/>
          <w:sz w:val="28"/>
          <w:szCs w:val="28"/>
        </w:rPr>
        <w:t>3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 сделан вывод о достоверности отчета об исполнении бюджета </w:t>
      </w:r>
      <w:r w:rsidR="00D26249">
        <w:rPr>
          <w:rFonts w:ascii="Times New Roman" w:hAnsi="Times New Roman" w:cs="Times New Roman"/>
          <w:sz w:val="28"/>
          <w:szCs w:val="28"/>
        </w:rPr>
        <w:t xml:space="preserve">Брянского муниципального района Брянской области </w:t>
      </w:r>
      <w:r w:rsidRPr="00951F84">
        <w:rPr>
          <w:rFonts w:ascii="Times New Roman" w:hAnsi="Times New Roman" w:cs="Times New Roman"/>
          <w:sz w:val="28"/>
          <w:szCs w:val="28"/>
        </w:rPr>
        <w:t>и соответствии его требованиям статьи 264.1 Бюджетного Кодекса Российской Федерации.</w:t>
      </w:r>
    </w:p>
    <w:p w:rsidR="001C645C" w:rsidRPr="007A5B1D" w:rsidRDefault="001C645C" w:rsidP="001C6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D">
        <w:rPr>
          <w:rFonts w:ascii="Times New Roman" w:hAnsi="Times New Roman" w:cs="Times New Roman"/>
          <w:sz w:val="28"/>
          <w:szCs w:val="28"/>
        </w:rPr>
        <w:t>Бюджет Брянск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Брянской области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исполнен по доходам на </w:t>
      </w:r>
      <w:r>
        <w:rPr>
          <w:rFonts w:ascii="Times New Roman" w:hAnsi="Times New Roman" w:cs="Times New Roman"/>
          <w:sz w:val="28"/>
          <w:szCs w:val="28"/>
        </w:rPr>
        <w:t>101,0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к уточнённому плану или </w:t>
      </w:r>
      <w:r>
        <w:rPr>
          <w:rFonts w:ascii="Times New Roman" w:hAnsi="Times New Roman" w:cs="Times New Roman"/>
          <w:sz w:val="28"/>
          <w:szCs w:val="28"/>
        </w:rPr>
        <w:t xml:space="preserve">1 945 097,3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>ублей, к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году доходы бюджета составили </w:t>
      </w:r>
      <w:r>
        <w:rPr>
          <w:rFonts w:ascii="Times New Roman" w:hAnsi="Times New Roman" w:cs="Times New Roman"/>
          <w:sz w:val="28"/>
          <w:szCs w:val="28"/>
        </w:rPr>
        <w:t>100,05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7A5B1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7A5B1D">
        <w:rPr>
          <w:rFonts w:ascii="Times New Roman" w:hAnsi="Times New Roman" w:cs="Times New Roman"/>
          <w:sz w:val="28"/>
          <w:szCs w:val="28"/>
        </w:rPr>
        <w:t xml:space="preserve"> тыс.рублей. Расходы бюджета исполнены на 9</w:t>
      </w:r>
      <w:r>
        <w:rPr>
          <w:rFonts w:ascii="Times New Roman" w:hAnsi="Times New Roman" w:cs="Times New Roman"/>
          <w:sz w:val="28"/>
          <w:szCs w:val="28"/>
        </w:rPr>
        <w:t>7,0</w:t>
      </w:r>
      <w:r w:rsidRPr="007A5B1D">
        <w:rPr>
          <w:rFonts w:ascii="Times New Roman" w:hAnsi="Times New Roman" w:cs="Times New Roman"/>
          <w:sz w:val="28"/>
          <w:szCs w:val="28"/>
        </w:rPr>
        <w:t>% к уточнённому плану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росписью</w:t>
      </w:r>
      <w:r w:rsidRPr="007A5B1D">
        <w:rPr>
          <w:rFonts w:ascii="Times New Roman" w:hAnsi="Times New Roman" w:cs="Times New Roman"/>
          <w:sz w:val="28"/>
          <w:szCs w:val="28"/>
        </w:rPr>
        <w:t xml:space="preserve"> и составили 1</w:t>
      </w:r>
      <w:r>
        <w:rPr>
          <w:rFonts w:ascii="Times New Roman" w:hAnsi="Times New Roman" w:cs="Times New Roman"/>
          <w:sz w:val="28"/>
          <w:szCs w:val="28"/>
        </w:rPr>
        <w:t xml:space="preserve"> 991 268,1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>ублей, к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году расходы исполнены на </w:t>
      </w:r>
      <w:r>
        <w:rPr>
          <w:rFonts w:ascii="Times New Roman" w:hAnsi="Times New Roman" w:cs="Times New Roman"/>
          <w:sz w:val="28"/>
          <w:szCs w:val="28"/>
        </w:rPr>
        <w:t>107,3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возросли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135 537,6 </w:t>
      </w:r>
      <w:r w:rsidRPr="007A5B1D">
        <w:rPr>
          <w:rFonts w:ascii="Times New Roman" w:hAnsi="Times New Roman" w:cs="Times New Roman"/>
          <w:sz w:val="28"/>
          <w:szCs w:val="28"/>
        </w:rPr>
        <w:t>тыс.рублей.</w:t>
      </w:r>
    </w:p>
    <w:p w:rsidR="001C645C" w:rsidRDefault="001C645C" w:rsidP="001C645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B1D">
        <w:rPr>
          <w:rFonts w:ascii="Times New Roman" w:eastAsia="Times New Roman" w:hAnsi="Times New Roman" w:cs="Times New Roman"/>
          <w:sz w:val="28"/>
          <w:szCs w:val="28"/>
        </w:rPr>
        <w:t>По итогам исполнения бюджета в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A5B1D">
        <w:rPr>
          <w:rFonts w:ascii="Times New Roman" w:eastAsia="Times New Roman" w:hAnsi="Times New Roman" w:cs="Times New Roman"/>
          <w:sz w:val="28"/>
          <w:szCs w:val="28"/>
        </w:rPr>
        <w:t xml:space="preserve"> году при уточненном плановом показателе дефицита, фактически сложился </w:t>
      </w:r>
      <w:proofErr w:type="spellStart"/>
      <w:r w:rsidRPr="007A5B1D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Pr="007A5B1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46 170,8</w:t>
      </w:r>
      <w:r w:rsidRPr="007A5B1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7A5B1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D84891" w:rsidRDefault="00D84891" w:rsidP="001C6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Формирование доходной части бюджета района в 20</w:t>
      </w:r>
      <w:r w:rsidR="007A28E7" w:rsidRPr="00951F84">
        <w:rPr>
          <w:rFonts w:ascii="Times New Roman" w:hAnsi="Times New Roman" w:cs="Times New Roman"/>
          <w:sz w:val="28"/>
          <w:szCs w:val="28"/>
        </w:rPr>
        <w:t>2</w:t>
      </w:r>
      <w:r w:rsidR="00336E78">
        <w:rPr>
          <w:rFonts w:ascii="Times New Roman" w:hAnsi="Times New Roman" w:cs="Times New Roman"/>
          <w:sz w:val="28"/>
          <w:szCs w:val="28"/>
        </w:rPr>
        <w:t>2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году осуществлялось в рамках Бюджетного и Налогового кодексов Российской Федерации и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50DE8" w:rsidRDefault="00336E78" w:rsidP="00850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D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 бюджет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A5B1D">
        <w:rPr>
          <w:rFonts w:ascii="Times New Roman" w:hAnsi="Times New Roman" w:cs="Times New Roman"/>
          <w:sz w:val="28"/>
          <w:szCs w:val="28"/>
        </w:rPr>
        <w:t xml:space="preserve"> по  доходам  исполнен  в  сумме  1</w:t>
      </w:r>
      <w:r>
        <w:rPr>
          <w:rFonts w:ascii="Times New Roman" w:hAnsi="Times New Roman" w:cs="Times New Roman"/>
          <w:sz w:val="28"/>
          <w:szCs w:val="28"/>
        </w:rPr>
        <w:t xml:space="preserve"> 945 097,3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 xml:space="preserve">ублей,  что  составило </w:t>
      </w:r>
      <w:r>
        <w:rPr>
          <w:rFonts w:ascii="Times New Roman" w:hAnsi="Times New Roman" w:cs="Times New Roman"/>
          <w:sz w:val="28"/>
          <w:szCs w:val="28"/>
        </w:rPr>
        <w:t>101,0</w:t>
      </w:r>
      <w:r w:rsidRPr="007A5B1D">
        <w:rPr>
          <w:rFonts w:ascii="Times New Roman" w:hAnsi="Times New Roman" w:cs="Times New Roman"/>
          <w:sz w:val="28"/>
          <w:szCs w:val="28"/>
        </w:rPr>
        <w:t>% уточненного плана. К уровню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100,05 </w:t>
      </w:r>
      <w:r w:rsidRPr="007A5B1D">
        <w:rPr>
          <w:rFonts w:ascii="Times New Roman" w:hAnsi="Times New Roman" w:cs="Times New Roman"/>
          <w:sz w:val="28"/>
          <w:szCs w:val="28"/>
        </w:rPr>
        <w:t xml:space="preserve">процента.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7A5B1D">
        <w:rPr>
          <w:rFonts w:ascii="Times New Roman" w:hAnsi="Times New Roman" w:cs="Times New Roman"/>
          <w:sz w:val="28"/>
          <w:szCs w:val="28"/>
        </w:rPr>
        <w:t xml:space="preserve"> поступлений обусловлен </w:t>
      </w:r>
      <w:r>
        <w:rPr>
          <w:rFonts w:ascii="Times New Roman" w:hAnsi="Times New Roman" w:cs="Times New Roman"/>
          <w:sz w:val="28"/>
          <w:szCs w:val="28"/>
        </w:rPr>
        <w:t>увеличением поступлением налоговых доходов на 6,3% или на 36 211,6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 сокращением неналоговых доходов на 20,8% (14 874,3 тыс.рублей) и </w:t>
      </w:r>
      <w:r w:rsidRPr="007A5B1D">
        <w:rPr>
          <w:rFonts w:ascii="Times New Roman" w:hAnsi="Times New Roman" w:cs="Times New Roman"/>
          <w:sz w:val="28"/>
          <w:szCs w:val="28"/>
        </w:rPr>
        <w:t xml:space="preserve">безвозмездных поступлений от других бюджетов на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на 20 455,9 тыс.рублей</w:t>
      </w:r>
      <w:r w:rsidRPr="007A5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DE8" w:rsidRPr="009E2F77" w:rsidRDefault="00951F84" w:rsidP="00850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850DE8" w:rsidRPr="009E2F77">
        <w:rPr>
          <w:rFonts w:ascii="Times New Roman" w:hAnsi="Times New Roman" w:cs="Times New Roman"/>
          <w:sz w:val="28"/>
          <w:szCs w:val="28"/>
        </w:rPr>
        <w:t>прогнозные значения налоговых и неналоговых доходов бюджета, рассчитанные при его составлении на 20</w:t>
      </w:r>
      <w:r w:rsidR="00850DE8">
        <w:rPr>
          <w:rFonts w:ascii="Times New Roman" w:hAnsi="Times New Roman" w:cs="Times New Roman"/>
          <w:sz w:val="28"/>
          <w:szCs w:val="28"/>
        </w:rPr>
        <w:t>23</w:t>
      </w:r>
      <w:r w:rsidR="00850DE8" w:rsidRPr="009E2F77">
        <w:rPr>
          <w:rFonts w:ascii="Times New Roman" w:hAnsi="Times New Roman" w:cs="Times New Roman"/>
          <w:sz w:val="28"/>
          <w:szCs w:val="28"/>
        </w:rPr>
        <w:t xml:space="preserve"> год составляли </w:t>
      </w:r>
      <w:r w:rsidR="00850DE8">
        <w:rPr>
          <w:rFonts w:ascii="Times New Roman" w:hAnsi="Times New Roman" w:cs="Times New Roman"/>
          <w:sz w:val="28"/>
          <w:szCs w:val="28"/>
        </w:rPr>
        <w:t>537 083,0</w:t>
      </w:r>
      <w:r w:rsidR="00850DE8" w:rsidRPr="009E2F7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50DE8" w:rsidRPr="009E2F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0DE8" w:rsidRPr="009E2F77">
        <w:rPr>
          <w:rFonts w:ascii="Times New Roman" w:hAnsi="Times New Roman" w:cs="Times New Roman"/>
          <w:sz w:val="28"/>
          <w:szCs w:val="28"/>
        </w:rPr>
        <w:t xml:space="preserve">ублей. </w:t>
      </w:r>
      <w:r w:rsidR="00850DE8">
        <w:rPr>
          <w:rFonts w:ascii="Times New Roman" w:hAnsi="Times New Roman" w:cs="Times New Roman"/>
          <w:sz w:val="28"/>
          <w:szCs w:val="28"/>
        </w:rPr>
        <w:t>В</w:t>
      </w:r>
      <w:r w:rsidR="00850DE8" w:rsidRPr="009E2F77">
        <w:rPr>
          <w:rFonts w:ascii="Times New Roman" w:hAnsi="Times New Roman" w:cs="Times New Roman"/>
          <w:sz w:val="28"/>
          <w:szCs w:val="28"/>
        </w:rPr>
        <w:t xml:space="preserve"> течение года фактически полученные доходы от данных источников к прогнозным увеличились на </w:t>
      </w:r>
      <w:r w:rsidR="00850DE8">
        <w:rPr>
          <w:rFonts w:ascii="Times New Roman" w:hAnsi="Times New Roman" w:cs="Times New Roman"/>
          <w:sz w:val="28"/>
          <w:szCs w:val="28"/>
        </w:rPr>
        <w:t>128 471,0</w:t>
      </w:r>
      <w:r w:rsidR="00850DE8" w:rsidRPr="009E2F7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50DE8" w:rsidRPr="009E2F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0DE8" w:rsidRPr="009E2F77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850DE8">
        <w:rPr>
          <w:rFonts w:ascii="Times New Roman" w:hAnsi="Times New Roman" w:cs="Times New Roman"/>
          <w:sz w:val="28"/>
          <w:szCs w:val="28"/>
        </w:rPr>
        <w:t>на 23,9%.</w:t>
      </w:r>
    </w:p>
    <w:p w:rsidR="00951F84" w:rsidRPr="00951F84" w:rsidRDefault="00850DE8" w:rsidP="0021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77">
        <w:rPr>
          <w:rFonts w:ascii="Times New Roman" w:hAnsi="Times New Roman" w:cs="Times New Roman"/>
          <w:sz w:val="28"/>
          <w:szCs w:val="28"/>
        </w:rPr>
        <w:t xml:space="preserve">Отклонение от прогнозных значений по отдельным видам налоговых доходам в сторону увеличения составило от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9E2F77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0696">
        <w:rPr>
          <w:rFonts w:ascii="Times New Roman" w:hAnsi="Times New Roman" w:cs="Times New Roman"/>
          <w:sz w:val="28"/>
          <w:szCs w:val="28"/>
        </w:rPr>
        <w:t>диный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налог</w:t>
      </w:r>
      <w:r w:rsidRPr="009E2F77">
        <w:rPr>
          <w:rFonts w:ascii="Times New Roman" w:hAnsi="Times New Roman" w:cs="Times New Roman"/>
          <w:sz w:val="28"/>
          <w:szCs w:val="28"/>
        </w:rPr>
        <w:t xml:space="preserve">) до 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9E2F77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Pr="009E2F77">
        <w:rPr>
          <w:rFonts w:ascii="Times New Roman" w:hAnsi="Times New Roman" w:cs="Times New Roman"/>
          <w:sz w:val="28"/>
          <w:szCs w:val="28"/>
        </w:rPr>
        <w:t>). По налогу на доходы физических ли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E2F77">
        <w:rPr>
          <w:rFonts w:ascii="Times New Roman" w:hAnsi="Times New Roman" w:cs="Times New Roman"/>
          <w:sz w:val="28"/>
          <w:szCs w:val="28"/>
        </w:rPr>
        <w:t xml:space="preserve"> рост составил </w:t>
      </w:r>
      <w:r>
        <w:rPr>
          <w:rFonts w:ascii="Times New Roman" w:hAnsi="Times New Roman" w:cs="Times New Roman"/>
          <w:sz w:val="28"/>
          <w:szCs w:val="28"/>
        </w:rPr>
        <w:t>53 322,4</w:t>
      </w:r>
      <w:r w:rsidRPr="009E2F7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E2F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F77">
        <w:rPr>
          <w:rFonts w:ascii="Times New Roman" w:hAnsi="Times New Roman" w:cs="Times New Roman"/>
          <w:sz w:val="28"/>
          <w:szCs w:val="28"/>
        </w:rPr>
        <w:t>ублей к уровню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E2F77">
        <w:rPr>
          <w:rFonts w:ascii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sz w:val="28"/>
          <w:szCs w:val="28"/>
        </w:rPr>
        <w:t>49 150,8</w:t>
      </w:r>
      <w:r w:rsidRPr="009E2F77">
        <w:rPr>
          <w:rFonts w:ascii="Times New Roman" w:hAnsi="Times New Roman" w:cs="Times New Roman"/>
          <w:sz w:val="28"/>
          <w:szCs w:val="28"/>
        </w:rPr>
        <w:t xml:space="preserve"> тыс.рублей к прогнозным показателям, учтенным при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первоначальном </w:t>
      </w:r>
      <w:r w:rsidRPr="009E2F77">
        <w:rPr>
          <w:rFonts w:ascii="Times New Roman" w:hAnsi="Times New Roman" w:cs="Times New Roman"/>
          <w:sz w:val="28"/>
          <w:szCs w:val="28"/>
        </w:rPr>
        <w:t>планировании бюджета при действующем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E2F77">
        <w:rPr>
          <w:rFonts w:ascii="Times New Roman" w:hAnsi="Times New Roman" w:cs="Times New Roman"/>
          <w:sz w:val="28"/>
          <w:szCs w:val="28"/>
        </w:rPr>
        <w:t xml:space="preserve"> году дополнительном нормативе отчислений из областного бюджета – </w:t>
      </w:r>
      <w:r>
        <w:rPr>
          <w:rFonts w:ascii="Times New Roman" w:hAnsi="Times New Roman" w:cs="Times New Roman"/>
          <w:sz w:val="28"/>
          <w:szCs w:val="28"/>
        </w:rPr>
        <w:t>35,5</w:t>
      </w:r>
      <w:r w:rsidRPr="009E2F77">
        <w:rPr>
          <w:rFonts w:ascii="Times New Roman" w:hAnsi="Times New Roman" w:cs="Times New Roman"/>
          <w:sz w:val="28"/>
          <w:szCs w:val="28"/>
        </w:rPr>
        <w:t>% (20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E2F7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36,0</w:t>
      </w:r>
      <w:r w:rsidRPr="009E2F77">
        <w:rPr>
          <w:rFonts w:ascii="Times New Roman" w:hAnsi="Times New Roman" w:cs="Times New Roman"/>
          <w:sz w:val="28"/>
          <w:szCs w:val="28"/>
        </w:rPr>
        <w:t xml:space="preserve">%).  </w:t>
      </w:r>
    </w:p>
    <w:p w:rsidR="00D84891" w:rsidRDefault="00D84891" w:rsidP="00951F84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t>Исполнение бюджета района в 20</w:t>
      </w:r>
      <w:r w:rsidR="007A28E7" w:rsidRPr="00951F84">
        <w:rPr>
          <w:rFonts w:ascii="Times New Roman" w:hAnsi="Times New Roman" w:cs="Times New Roman"/>
          <w:bCs/>
          <w:sz w:val="28"/>
          <w:szCs w:val="28"/>
        </w:rPr>
        <w:t>2</w:t>
      </w:r>
      <w:r w:rsidR="00210233">
        <w:rPr>
          <w:rFonts w:ascii="Times New Roman" w:hAnsi="Times New Roman" w:cs="Times New Roman"/>
          <w:bCs/>
          <w:sz w:val="28"/>
          <w:szCs w:val="28"/>
        </w:rPr>
        <w:t>3</w:t>
      </w:r>
      <w:r w:rsidRPr="00951F84">
        <w:rPr>
          <w:rFonts w:ascii="Times New Roman" w:hAnsi="Times New Roman" w:cs="Times New Roman"/>
          <w:bCs/>
          <w:sz w:val="28"/>
          <w:szCs w:val="28"/>
        </w:rPr>
        <w:t xml:space="preserve"> году осуществлялось финансовым управлением Брянского района в соответствии со статьей 215.1 Бюджетного кодекса РФ на основании сводной бюджетной росписи бюджета района и кассового плана на текущий финансовый год.</w:t>
      </w:r>
    </w:p>
    <w:p w:rsidR="00210233" w:rsidRPr="00951F84" w:rsidRDefault="00210233" w:rsidP="002102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B1D">
        <w:rPr>
          <w:rFonts w:ascii="Times New Roman" w:hAnsi="Times New Roman" w:cs="Times New Roman"/>
          <w:sz w:val="28"/>
          <w:szCs w:val="28"/>
        </w:rPr>
        <w:t>Расходы бюджета исполнены на 9</w:t>
      </w:r>
      <w:r>
        <w:rPr>
          <w:rFonts w:ascii="Times New Roman" w:hAnsi="Times New Roman" w:cs="Times New Roman"/>
          <w:sz w:val="28"/>
          <w:szCs w:val="28"/>
        </w:rPr>
        <w:t>7,0</w:t>
      </w:r>
      <w:r w:rsidRPr="007A5B1D">
        <w:rPr>
          <w:rFonts w:ascii="Times New Roman" w:hAnsi="Times New Roman" w:cs="Times New Roman"/>
          <w:sz w:val="28"/>
          <w:szCs w:val="28"/>
        </w:rPr>
        <w:t>% к уточнённому плану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бюджетной росписью</w:t>
      </w:r>
      <w:r w:rsidRPr="007A5B1D">
        <w:rPr>
          <w:rFonts w:ascii="Times New Roman" w:hAnsi="Times New Roman" w:cs="Times New Roman"/>
          <w:sz w:val="28"/>
          <w:szCs w:val="28"/>
        </w:rPr>
        <w:t xml:space="preserve"> и составили 1</w:t>
      </w:r>
      <w:r>
        <w:rPr>
          <w:rFonts w:ascii="Times New Roman" w:hAnsi="Times New Roman" w:cs="Times New Roman"/>
          <w:sz w:val="28"/>
          <w:szCs w:val="28"/>
        </w:rPr>
        <w:t xml:space="preserve"> 991 268,1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>ублей, к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году расходы исполнены на </w:t>
      </w:r>
      <w:r>
        <w:rPr>
          <w:rFonts w:ascii="Times New Roman" w:hAnsi="Times New Roman" w:cs="Times New Roman"/>
          <w:sz w:val="28"/>
          <w:szCs w:val="28"/>
        </w:rPr>
        <w:t>107,3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возросли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135 537,6 </w:t>
      </w:r>
      <w:r w:rsidRPr="007A5B1D">
        <w:rPr>
          <w:rFonts w:ascii="Times New Roman" w:hAnsi="Times New Roman" w:cs="Times New Roman"/>
          <w:sz w:val="28"/>
          <w:szCs w:val="28"/>
        </w:rPr>
        <w:t>тыс.рублей.</w:t>
      </w:r>
    </w:p>
    <w:p w:rsidR="00D84891" w:rsidRDefault="00D84891" w:rsidP="00D62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При проведении внешней проверки отчета было уделено внимание исполнению муниципальных программ и финансированию перечня объектов капитального строительства.</w:t>
      </w:r>
    </w:p>
    <w:p w:rsidR="00210233" w:rsidRPr="00951F84" w:rsidRDefault="00210233" w:rsidP="00D62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DC8" w:rsidRDefault="00951F84" w:rsidP="009C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В 202</w:t>
      </w:r>
      <w:r w:rsidR="002A19F4">
        <w:rPr>
          <w:rFonts w:ascii="Times New Roman" w:hAnsi="Times New Roman" w:cs="Times New Roman"/>
          <w:sz w:val="28"/>
          <w:szCs w:val="28"/>
        </w:rPr>
        <w:t>3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году исполнение бюджета района осуществлялось по 1</w:t>
      </w:r>
      <w:r w:rsidR="002A19F4">
        <w:rPr>
          <w:rFonts w:ascii="Times New Roman" w:hAnsi="Times New Roman" w:cs="Times New Roman"/>
          <w:sz w:val="28"/>
          <w:szCs w:val="28"/>
        </w:rPr>
        <w:t>5</w:t>
      </w:r>
      <w:r w:rsidRPr="00951F8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C7DC8">
        <w:rPr>
          <w:rFonts w:ascii="Times New Roman" w:hAnsi="Times New Roman" w:cs="Times New Roman"/>
          <w:sz w:val="28"/>
          <w:szCs w:val="28"/>
        </w:rPr>
        <w:t>м</w:t>
      </w:r>
      <w:r w:rsidRPr="00951F8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C7DC8">
        <w:rPr>
          <w:rFonts w:ascii="Times New Roman" w:hAnsi="Times New Roman" w:cs="Times New Roman"/>
          <w:sz w:val="28"/>
          <w:szCs w:val="28"/>
        </w:rPr>
        <w:t>ам</w:t>
      </w:r>
      <w:r w:rsidRPr="00951F84">
        <w:rPr>
          <w:rFonts w:ascii="Times New Roman" w:hAnsi="Times New Roman" w:cs="Times New Roman"/>
          <w:sz w:val="28"/>
          <w:szCs w:val="28"/>
        </w:rPr>
        <w:t xml:space="preserve">. </w:t>
      </w:r>
      <w:r w:rsidR="009C7DC8" w:rsidRPr="00C87259">
        <w:rPr>
          <w:rFonts w:ascii="Times New Roman" w:hAnsi="Times New Roman" w:cs="Times New Roman"/>
          <w:sz w:val="28"/>
          <w:szCs w:val="28"/>
        </w:rPr>
        <w:t xml:space="preserve">Первоначально на реализацию программ предусмотрено </w:t>
      </w:r>
      <w:r w:rsidR="009C7DC8">
        <w:rPr>
          <w:rFonts w:ascii="Times New Roman" w:hAnsi="Times New Roman" w:cs="Times New Roman"/>
          <w:sz w:val="28"/>
          <w:szCs w:val="28"/>
        </w:rPr>
        <w:t>1 801 526,0</w:t>
      </w:r>
      <w:r w:rsidR="009C7DC8" w:rsidRPr="00C8725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C7DC8" w:rsidRPr="00C872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7DC8" w:rsidRPr="00C87259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9C7DC8">
        <w:rPr>
          <w:rFonts w:ascii="Times New Roman" w:hAnsi="Times New Roman" w:cs="Times New Roman"/>
          <w:sz w:val="28"/>
          <w:szCs w:val="28"/>
        </w:rPr>
        <w:t xml:space="preserve"> </w:t>
      </w:r>
      <w:r w:rsidR="009C7DC8" w:rsidRPr="00C87259">
        <w:rPr>
          <w:rFonts w:ascii="Times New Roman" w:hAnsi="Times New Roman" w:cs="Times New Roman"/>
          <w:sz w:val="28"/>
          <w:szCs w:val="28"/>
        </w:rPr>
        <w:t>9</w:t>
      </w:r>
      <w:r w:rsidR="009C7DC8">
        <w:rPr>
          <w:rFonts w:ascii="Times New Roman" w:hAnsi="Times New Roman" w:cs="Times New Roman"/>
          <w:sz w:val="28"/>
          <w:szCs w:val="28"/>
        </w:rPr>
        <w:t>8</w:t>
      </w:r>
      <w:r w:rsidR="009C7DC8" w:rsidRPr="00C87259">
        <w:rPr>
          <w:rFonts w:ascii="Times New Roman" w:hAnsi="Times New Roman" w:cs="Times New Roman"/>
          <w:sz w:val="28"/>
          <w:szCs w:val="28"/>
        </w:rPr>
        <w:t>,</w:t>
      </w:r>
      <w:r w:rsidR="009C7DC8">
        <w:rPr>
          <w:rFonts w:ascii="Times New Roman" w:hAnsi="Times New Roman" w:cs="Times New Roman"/>
          <w:sz w:val="28"/>
          <w:szCs w:val="28"/>
        </w:rPr>
        <w:t>4</w:t>
      </w:r>
      <w:r w:rsidR="009C7DC8" w:rsidRPr="00C87259">
        <w:rPr>
          <w:rFonts w:ascii="Times New Roman" w:hAnsi="Times New Roman" w:cs="Times New Roman"/>
          <w:sz w:val="28"/>
          <w:szCs w:val="28"/>
        </w:rPr>
        <w:t xml:space="preserve">% от общего объема расходов бюджета. </w:t>
      </w:r>
    </w:p>
    <w:p w:rsidR="009C7DC8" w:rsidRPr="00772087" w:rsidRDefault="009C7DC8" w:rsidP="009C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59">
        <w:rPr>
          <w:rFonts w:ascii="Times New Roman" w:hAnsi="Times New Roman" w:cs="Times New Roman"/>
          <w:sz w:val="28"/>
          <w:szCs w:val="28"/>
        </w:rPr>
        <w:t>Общий объем финансирования муниципальных программ, с учетом изменений внесенных в сводную бюджетную роспись по состоянию на 01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87259">
        <w:rPr>
          <w:rFonts w:ascii="Times New Roman" w:hAnsi="Times New Roman" w:cs="Times New Roman"/>
          <w:sz w:val="28"/>
          <w:szCs w:val="28"/>
        </w:rPr>
        <w:t xml:space="preserve"> года, утвержден в сумме 1</w:t>
      </w:r>
      <w:r>
        <w:rPr>
          <w:rFonts w:ascii="Times New Roman" w:hAnsi="Times New Roman" w:cs="Times New Roman"/>
          <w:sz w:val="28"/>
          <w:szCs w:val="28"/>
        </w:rPr>
        <w:t xml:space="preserve"> 993 547,4 </w:t>
      </w:r>
      <w:r w:rsidRPr="00C872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872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7259">
        <w:rPr>
          <w:rFonts w:ascii="Times New Roman" w:hAnsi="Times New Roman" w:cs="Times New Roman"/>
          <w:sz w:val="28"/>
          <w:szCs w:val="28"/>
        </w:rPr>
        <w:t>ублей или 9</w:t>
      </w:r>
      <w:r>
        <w:rPr>
          <w:rFonts w:ascii="Times New Roman" w:hAnsi="Times New Roman" w:cs="Times New Roman"/>
          <w:sz w:val="28"/>
          <w:szCs w:val="28"/>
        </w:rPr>
        <w:t>7,1</w:t>
      </w:r>
      <w:r w:rsidRPr="00C87259">
        <w:rPr>
          <w:rFonts w:ascii="Times New Roman" w:hAnsi="Times New Roman" w:cs="Times New Roman"/>
          <w:sz w:val="28"/>
          <w:szCs w:val="28"/>
        </w:rPr>
        <w:t>% от общего объема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DC8" w:rsidRPr="00AA1C15" w:rsidRDefault="009C7DC8" w:rsidP="009C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59">
        <w:rPr>
          <w:rFonts w:ascii="Times New Roman" w:hAnsi="Times New Roman" w:cs="Times New Roman"/>
          <w:sz w:val="28"/>
          <w:szCs w:val="28"/>
        </w:rPr>
        <w:lastRenderedPageBreak/>
        <w:t>По итогам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87259">
        <w:rPr>
          <w:rFonts w:ascii="Times New Roman" w:hAnsi="Times New Roman" w:cs="Times New Roman"/>
          <w:sz w:val="28"/>
          <w:szCs w:val="28"/>
        </w:rPr>
        <w:t xml:space="preserve"> год, расходы бюджета на мероприятия в рамках реализации муниципальных программ осуществлены в объеме 1</w:t>
      </w:r>
      <w:r>
        <w:rPr>
          <w:rFonts w:ascii="Times New Roman" w:hAnsi="Times New Roman" w:cs="Times New Roman"/>
          <w:sz w:val="28"/>
          <w:szCs w:val="28"/>
        </w:rPr>
        <w:t xml:space="preserve"> 939 547,4 </w:t>
      </w:r>
      <w:r w:rsidRPr="00C872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872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7259">
        <w:rPr>
          <w:rFonts w:ascii="Times New Roman" w:hAnsi="Times New Roman" w:cs="Times New Roman"/>
          <w:sz w:val="28"/>
          <w:szCs w:val="28"/>
        </w:rPr>
        <w:t>ублей или на 9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C87259">
        <w:rPr>
          <w:rFonts w:ascii="Times New Roman" w:hAnsi="Times New Roman" w:cs="Times New Roman"/>
          <w:sz w:val="28"/>
          <w:szCs w:val="28"/>
        </w:rPr>
        <w:t>% от уточненных бюджетных назначений и составили 9</w:t>
      </w:r>
      <w:r>
        <w:rPr>
          <w:rFonts w:ascii="Times New Roman" w:hAnsi="Times New Roman" w:cs="Times New Roman"/>
          <w:sz w:val="28"/>
          <w:szCs w:val="28"/>
        </w:rPr>
        <w:t>7,4</w:t>
      </w:r>
      <w:r w:rsidRPr="00C87259">
        <w:rPr>
          <w:rFonts w:ascii="Times New Roman" w:hAnsi="Times New Roman" w:cs="Times New Roman"/>
          <w:sz w:val="28"/>
          <w:szCs w:val="28"/>
        </w:rPr>
        <w:t>% от общих расходов бюджета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C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2ECC" w:rsidRPr="00DA5A1C" w:rsidRDefault="00FE2ECC" w:rsidP="00FE2E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A5A1C">
        <w:rPr>
          <w:rFonts w:ascii="Times New Roman" w:hAnsi="Times New Roman" w:cs="Times New Roman"/>
          <w:sz w:val="28"/>
          <w:szCs w:val="28"/>
        </w:rPr>
        <w:t>По итогам оценки эффективности муниципальных программ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A5A1C">
        <w:rPr>
          <w:rFonts w:ascii="Times New Roman" w:hAnsi="Times New Roman" w:cs="Times New Roman"/>
          <w:sz w:val="28"/>
          <w:szCs w:val="28"/>
        </w:rPr>
        <w:t xml:space="preserve"> год, эффективность выше плановой определена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5A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5A1C">
        <w:rPr>
          <w:rFonts w:ascii="Times New Roman" w:hAnsi="Times New Roman" w:cs="Times New Roman"/>
          <w:sz w:val="28"/>
          <w:szCs w:val="28"/>
        </w:rPr>
        <w:t>и программам:</w:t>
      </w:r>
      <w:proofErr w:type="gramEnd"/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1. «Обеспечение реализации полномочий исполнительно-распорядительного органа местного самоуправления Брянского муниципального района Брянской области»;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2. «Управление муниципальными финансами Брянского муниципального района Брянской области»;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3. «Чистая вода»;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4. «Программа комплексного развития систем коммунальной инфраструктуры Брянского муниципального района Брянской области»;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5. «Улучшение условий и охраны труда в Брянском муниципальном районе Брянской области»;</w:t>
      </w:r>
    </w:p>
    <w:p w:rsidR="00FE2ECC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6. «Развитие физической культуры и спорта в Брянском муниципальном районе Брянс</w:t>
      </w:r>
      <w:r>
        <w:rPr>
          <w:rFonts w:ascii="Times New Roman" w:hAnsi="Times New Roman" w:cs="Times New Roman"/>
          <w:sz w:val="28"/>
          <w:szCs w:val="28"/>
        </w:rPr>
        <w:t>кой области».</w:t>
      </w:r>
    </w:p>
    <w:p w:rsidR="00FE2ECC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7030">
        <w:rPr>
          <w:rFonts w:ascii="Times New Roman" w:hAnsi="Times New Roman" w:cs="Times New Roman"/>
          <w:sz w:val="28"/>
          <w:szCs w:val="28"/>
        </w:rPr>
        <w:t>Эффективность плановая: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1. «Формирование современной модели образования в Брянском муниципальном районе Брянской области»;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2. «Развитие культуры и молодежной политики в Брянском муниципальном районе Брянской области»;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3. «Профилактика безнадзорности и правонарушений несовершеннолетних в Брянском муниципальном районе Брянской области»;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4. «Газификация населенных пунктов Брянского муниципального района Брянской области»;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5. «Автомобильные дороги Брянского муниципального района Брянской области»;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6. «Управление муниципальной собственностью Брянского муниципального района Брянской области»;</w:t>
      </w:r>
    </w:p>
    <w:p w:rsidR="00FE2ECC" w:rsidRPr="00815815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7. «Комплексное развитие сельских территорий Брянского муниципального района Брянской области»</w:t>
      </w:r>
    </w:p>
    <w:p w:rsidR="00FE2ECC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15">
        <w:rPr>
          <w:rFonts w:ascii="Times New Roman" w:hAnsi="Times New Roman" w:cs="Times New Roman"/>
          <w:sz w:val="28"/>
          <w:szCs w:val="28"/>
        </w:rPr>
        <w:t>8. «Осуществление полномочий исполнительного органа местного самоуправления по участию в профилактике терроризма и экстремизма, минимизации и (или) ликвидации последствий их проявлений на территории Брянского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Брянской области».</w:t>
      </w:r>
    </w:p>
    <w:p w:rsidR="00FE2ECC" w:rsidRPr="00701D7C" w:rsidRDefault="00FE2ECC" w:rsidP="00FE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D7C">
        <w:rPr>
          <w:rFonts w:ascii="Times New Roman" w:hAnsi="Times New Roman" w:cs="Times New Roman"/>
          <w:sz w:val="28"/>
          <w:szCs w:val="28"/>
        </w:rPr>
        <w:t xml:space="preserve">Эффективность ниже </w:t>
      </w:r>
      <w:proofErr w:type="gramStart"/>
      <w:r w:rsidRPr="00701D7C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701D7C">
        <w:rPr>
          <w:rFonts w:ascii="Times New Roman" w:hAnsi="Times New Roman" w:cs="Times New Roman"/>
          <w:sz w:val="28"/>
          <w:szCs w:val="28"/>
        </w:rPr>
        <w:t>:</w:t>
      </w:r>
    </w:p>
    <w:p w:rsidR="00FE2ECC" w:rsidRDefault="00FE2ECC" w:rsidP="00FE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AE7">
        <w:rPr>
          <w:rFonts w:ascii="Times New Roman" w:hAnsi="Times New Roman" w:cs="Times New Roman"/>
          <w:sz w:val="28"/>
          <w:szCs w:val="28"/>
        </w:rPr>
        <w:t>1.</w:t>
      </w:r>
      <w:r w:rsidR="00872C82">
        <w:rPr>
          <w:rFonts w:ascii="Times New Roman" w:hAnsi="Times New Roman" w:cs="Times New Roman"/>
          <w:sz w:val="28"/>
          <w:szCs w:val="28"/>
        </w:rPr>
        <w:t xml:space="preserve"> </w:t>
      </w:r>
      <w:r w:rsidRPr="003E7AE7">
        <w:rPr>
          <w:rFonts w:ascii="Times New Roman" w:hAnsi="Times New Roman" w:cs="Times New Roman"/>
          <w:sz w:val="28"/>
          <w:szCs w:val="28"/>
        </w:rPr>
        <w:t>«Обеспечение мероприятий в области гражданской обороны, защиты населения и территории от чрезвычайных ситуаций, пожарной безопасности в Брянском муниципальном районе Брянской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AE7">
        <w:rPr>
          <w:rFonts w:ascii="Times New Roman" w:hAnsi="Times New Roman" w:cs="Times New Roman"/>
          <w:sz w:val="28"/>
          <w:szCs w:val="28"/>
        </w:rPr>
        <w:t>.</w:t>
      </w:r>
    </w:p>
    <w:p w:rsidR="009C7DC8" w:rsidRDefault="009C7DC8" w:rsidP="009C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1FF" w:rsidRDefault="00D621FF" w:rsidP="00D621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1FF" w:rsidRDefault="00D621FF" w:rsidP="00D621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F84" w:rsidRPr="00951F84" w:rsidRDefault="00951F84" w:rsidP="0030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t>Исполнение бюджетных инвестиций в 202</w:t>
      </w:r>
      <w:r w:rsidR="00A66369">
        <w:rPr>
          <w:rFonts w:ascii="Times New Roman" w:hAnsi="Times New Roman" w:cs="Times New Roman"/>
          <w:bCs/>
          <w:sz w:val="28"/>
          <w:szCs w:val="28"/>
        </w:rPr>
        <w:t>3</w:t>
      </w:r>
      <w:r w:rsidRPr="00951F84">
        <w:rPr>
          <w:rFonts w:ascii="Times New Roman" w:hAnsi="Times New Roman" w:cs="Times New Roman"/>
          <w:bCs/>
          <w:sz w:val="28"/>
          <w:szCs w:val="28"/>
        </w:rPr>
        <w:t xml:space="preserve"> году осуществлялось одним главным распорядителем – Администрацией Брянского района.</w:t>
      </w:r>
      <w:r w:rsidRPr="00951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 xml:space="preserve">Реализация бюджетных инвестиций предусмотрена в рамках </w:t>
      </w:r>
      <w:r w:rsidR="00A66369">
        <w:rPr>
          <w:rFonts w:ascii="Times New Roman" w:hAnsi="Times New Roman" w:cs="Times New Roman"/>
          <w:sz w:val="28"/>
          <w:szCs w:val="28"/>
        </w:rPr>
        <w:t>7</w:t>
      </w:r>
      <w:r w:rsidRPr="00951F84">
        <w:rPr>
          <w:rFonts w:ascii="Times New Roman" w:hAnsi="Times New Roman" w:cs="Times New Roman"/>
          <w:sz w:val="28"/>
          <w:szCs w:val="28"/>
        </w:rPr>
        <w:t>-</w:t>
      </w:r>
      <w:r w:rsidR="00A66369">
        <w:rPr>
          <w:rFonts w:ascii="Times New Roman" w:hAnsi="Times New Roman" w:cs="Times New Roman"/>
          <w:sz w:val="28"/>
          <w:szCs w:val="28"/>
        </w:rPr>
        <w:t>м</w:t>
      </w:r>
      <w:r w:rsidRPr="00951F84">
        <w:rPr>
          <w:rFonts w:ascii="Times New Roman" w:hAnsi="Times New Roman" w:cs="Times New Roman"/>
          <w:sz w:val="28"/>
          <w:szCs w:val="28"/>
        </w:rPr>
        <w:t xml:space="preserve">и программ  -  «Обеспечение </w:t>
      </w:r>
      <w:r w:rsidRPr="00951F84">
        <w:rPr>
          <w:rFonts w:ascii="Times New Roman" w:hAnsi="Times New Roman" w:cs="Times New Roman"/>
          <w:sz w:val="28"/>
          <w:szCs w:val="28"/>
        </w:rPr>
        <w:lastRenderedPageBreak/>
        <w:t>реализации полномочий исполнительно-распорядительного органа местного самоуправления Брянского муниципального района Брянской области», «Формирование современной модели образования в Брянском муниципальном районе Брянской области», «Чистая вода», «Газификация населённых пунктов Брянского муниципального района Брянской области»</w:t>
      </w:r>
      <w:r w:rsidR="00A66369">
        <w:rPr>
          <w:rFonts w:ascii="Times New Roman" w:hAnsi="Times New Roman" w:cs="Times New Roman"/>
          <w:sz w:val="28"/>
          <w:szCs w:val="28"/>
        </w:rPr>
        <w:t>,</w:t>
      </w:r>
      <w:r w:rsidRPr="00951F84">
        <w:rPr>
          <w:rFonts w:ascii="Times New Roman" w:hAnsi="Times New Roman" w:cs="Times New Roman"/>
          <w:sz w:val="28"/>
          <w:szCs w:val="28"/>
        </w:rPr>
        <w:t xml:space="preserve"> «Автомобильные дороги Брянского муниципального района Брянской облас</w:t>
      </w:r>
      <w:r w:rsidR="00A66369">
        <w:rPr>
          <w:rFonts w:ascii="Times New Roman" w:hAnsi="Times New Roman" w:cs="Times New Roman"/>
          <w:sz w:val="28"/>
          <w:szCs w:val="28"/>
        </w:rPr>
        <w:t xml:space="preserve">ти», </w:t>
      </w:r>
      <w:r w:rsidR="00A66369">
        <w:t>«</w:t>
      </w:r>
      <w:r w:rsidR="00A66369" w:rsidRPr="00FF21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 культуры и спорта в Брянском муниципальном районе Брянской области</w:t>
      </w:r>
      <w:r w:rsidR="00A66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="00A66369" w:rsidRPr="00FF215A">
        <w:rPr>
          <w:rFonts w:ascii="Times New Roman" w:hAnsi="Times New Roman" w:cs="Times New Roman"/>
          <w:bCs/>
          <w:sz w:val="28"/>
          <w:szCs w:val="28"/>
        </w:rPr>
        <w:t>«Комплексное</w:t>
      </w:r>
      <w:proofErr w:type="gramEnd"/>
      <w:r w:rsidR="00A66369" w:rsidRPr="00FF215A">
        <w:rPr>
          <w:rFonts w:ascii="Times New Roman" w:hAnsi="Times New Roman" w:cs="Times New Roman"/>
          <w:bCs/>
          <w:sz w:val="28"/>
          <w:szCs w:val="28"/>
        </w:rPr>
        <w:t xml:space="preserve"> развитие сельских территорий Брянского муниципального района Брянской области»</w:t>
      </w:r>
      <w:r w:rsidR="00A66369">
        <w:rPr>
          <w:rFonts w:ascii="Times New Roman" w:hAnsi="Times New Roman" w:cs="Times New Roman"/>
          <w:bCs/>
          <w:sz w:val="28"/>
          <w:szCs w:val="28"/>
        </w:rPr>
        <w:t>.</w:t>
      </w:r>
    </w:p>
    <w:p w:rsidR="003078D3" w:rsidRPr="001A44EF" w:rsidRDefault="003078D3" w:rsidP="003078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44EF">
        <w:rPr>
          <w:rFonts w:ascii="Times New Roman" w:hAnsi="Times New Roman" w:cs="Times New Roman"/>
          <w:sz w:val="28"/>
          <w:szCs w:val="28"/>
        </w:rPr>
        <w:t>бщий объем капитальных вложений по объектам муниципальной собственности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A44EF">
        <w:rPr>
          <w:rFonts w:ascii="Times New Roman" w:hAnsi="Times New Roman" w:cs="Times New Roman"/>
          <w:sz w:val="28"/>
          <w:szCs w:val="28"/>
        </w:rPr>
        <w:t xml:space="preserve"> году утвержден в сумме</w:t>
      </w:r>
      <w:r>
        <w:rPr>
          <w:rFonts w:ascii="Times New Roman" w:hAnsi="Times New Roman" w:cs="Times New Roman"/>
          <w:sz w:val="28"/>
          <w:szCs w:val="28"/>
        </w:rPr>
        <w:t xml:space="preserve"> 223 466,7</w:t>
      </w:r>
      <w:r w:rsidRPr="001A44E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A44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44EF">
        <w:rPr>
          <w:rFonts w:ascii="Times New Roman" w:hAnsi="Times New Roman" w:cs="Times New Roman"/>
          <w:sz w:val="28"/>
          <w:szCs w:val="28"/>
        </w:rPr>
        <w:t xml:space="preserve">ублей. Кассовое исполнение расходов бюджета составило </w:t>
      </w:r>
      <w:r>
        <w:rPr>
          <w:rFonts w:ascii="Times New Roman" w:hAnsi="Times New Roman" w:cs="Times New Roman"/>
          <w:sz w:val="28"/>
          <w:szCs w:val="28"/>
        </w:rPr>
        <w:t>197 657,8</w:t>
      </w:r>
      <w:r w:rsidRPr="001A4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4E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A44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44EF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A44E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88,5</w:t>
      </w:r>
      <w:r w:rsidRPr="001A44EF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078D3" w:rsidRDefault="003078D3" w:rsidP="0095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F84" w:rsidRDefault="00951F84" w:rsidP="0095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 xml:space="preserve">В ходе осуществления внешней проверки проведен  анализ бюджетной отчетности, следует отметить, что при заполнении разделов пояснительной записки, главными распределителями бюджетных средств не в полной мере учтены положения Инструкции 191н, кроме этого, допускаются неточности в отражении информации, не соблюдается перечень обязательных форм отчётов, допускаются ошибки в формах отчётов. </w:t>
      </w:r>
    </w:p>
    <w:p w:rsidR="00901E9C" w:rsidRPr="00951F84" w:rsidRDefault="00901E9C" w:rsidP="0095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953" w:rsidRPr="00E84F4D" w:rsidRDefault="00415953" w:rsidP="00415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3C10">
        <w:rPr>
          <w:rFonts w:ascii="Times New Roman" w:hAnsi="Times New Roman" w:cs="Times New Roman"/>
          <w:sz w:val="28"/>
          <w:szCs w:val="28"/>
        </w:rPr>
        <w:t xml:space="preserve"> течение 2023 года расходы за счет средств резервного фонда администрации Брянского района  осуществлены в сумме 5 665,1 тыс</w:t>
      </w:r>
      <w:proofErr w:type="gramStart"/>
      <w:r w:rsidRPr="00273C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3C10">
        <w:rPr>
          <w:rFonts w:ascii="Times New Roman" w:hAnsi="Times New Roman" w:cs="Times New Roman"/>
          <w:sz w:val="28"/>
          <w:szCs w:val="28"/>
        </w:rPr>
        <w:t xml:space="preserve">ублей на основании распоряжений администрации Брянского района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4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(распоряжени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17.04.2023 №199-р; от 17.05.2023 №260-р о выплатах гражданам, пострадавшим в результате 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45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ходе исполнения бюджета на основании решений о внесении изменений и дополнение в бюджет Брянского муниципального района Брянской области размер резервного фонда администрации скорректирован и на 01.01.2024 года составил 5 876,9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415953" w:rsidRDefault="00415953" w:rsidP="00951F84">
      <w:pPr>
        <w:tabs>
          <w:tab w:val="left" w:pos="885"/>
        </w:tabs>
        <w:spacing w:after="0" w:line="240" w:lineRule="auto"/>
        <w:ind w:firstLine="8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1F84" w:rsidRPr="00951F84" w:rsidRDefault="00951F84" w:rsidP="00951F84">
      <w:pPr>
        <w:tabs>
          <w:tab w:val="left" w:pos="885"/>
        </w:tabs>
        <w:spacing w:after="0" w:line="240" w:lineRule="auto"/>
        <w:ind w:firstLine="8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t>В соответствии с положениями Бюджетного кодекса РФ к основным характеристикам исполнения бюджета относится также его дефицит (</w:t>
      </w:r>
      <w:proofErr w:type="spellStart"/>
      <w:r w:rsidRPr="00951F84">
        <w:rPr>
          <w:rFonts w:ascii="Times New Roman" w:hAnsi="Times New Roman" w:cs="Times New Roman"/>
          <w:bCs/>
          <w:sz w:val="28"/>
          <w:szCs w:val="28"/>
        </w:rPr>
        <w:t>профицит</w:t>
      </w:r>
      <w:proofErr w:type="spellEnd"/>
      <w:r w:rsidRPr="00951F8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951F84" w:rsidRPr="00951F84" w:rsidRDefault="00951F84" w:rsidP="00951F84">
      <w:pPr>
        <w:tabs>
          <w:tab w:val="left" w:pos="885"/>
        </w:tabs>
        <w:spacing w:after="0" w:line="240" w:lineRule="auto"/>
        <w:ind w:firstLine="8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F84">
        <w:rPr>
          <w:rFonts w:ascii="Times New Roman" w:hAnsi="Times New Roman" w:cs="Times New Roman"/>
          <w:bCs/>
          <w:sz w:val="28"/>
          <w:szCs w:val="28"/>
        </w:rPr>
        <w:t>Результатом исполнения бюджета в 202</w:t>
      </w:r>
      <w:r w:rsidR="00D56F8C">
        <w:rPr>
          <w:rFonts w:ascii="Times New Roman" w:hAnsi="Times New Roman" w:cs="Times New Roman"/>
          <w:bCs/>
          <w:sz w:val="28"/>
          <w:szCs w:val="28"/>
        </w:rPr>
        <w:t>3</w:t>
      </w:r>
      <w:r w:rsidRPr="00951F84">
        <w:rPr>
          <w:rFonts w:ascii="Times New Roman" w:hAnsi="Times New Roman" w:cs="Times New Roman"/>
          <w:bCs/>
          <w:sz w:val="28"/>
          <w:szCs w:val="28"/>
        </w:rPr>
        <w:t xml:space="preserve"> году стал </w:t>
      </w:r>
      <w:proofErr w:type="spellStart"/>
      <w:r w:rsidRPr="00951F84">
        <w:rPr>
          <w:rFonts w:ascii="Times New Roman" w:hAnsi="Times New Roman" w:cs="Times New Roman"/>
          <w:bCs/>
          <w:sz w:val="28"/>
          <w:szCs w:val="28"/>
        </w:rPr>
        <w:t>профицит</w:t>
      </w:r>
      <w:proofErr w:type="spellEnd"/>
      <w:r w:rsidRPr="00951F84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в сумме </w:t>
      </w:r>
      <w:r w:rsidR="006E2188">
        <w:rPr>
          <w:rFonts w:ascii="Times New Roman" w:hAnsi="Times New Roman" w:cs="Times New Roman"/>
          <w:bCs/>
          <w:sz w:val="28"/>
          <w:szCs w:val="28"/>
        </w:rPr>
        <w:t>46 170,8</w:t>
      </w:r>
      <w:r w:rsidRPr="00951F84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951F8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951F84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2B39DD" w:rsidRPr="00103E91" w:rsidRDefault="002B39DD" w:rsidP="002B39D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3E91">
        <w:rPr>
          <w:sz w:val="28"/>
          <w:szCs w:val="28"/>
        </w:rPr>
        <w:t>В источники финансирования дефицита бюджета в отчетном году включены:</w:t>
      </w:r>
    </w:p>
    <w:p w:rsidR="002B39DD" w:rsidRPr="00C8238E" w:rsidRDefault="002B39DD" w:rsidP="002B39D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03E91">
        <w:rPr>
          <w:sz w:val="28"/>
          <w:szCs w:val="28"/>
        </w:rPr>
        <w:t xml:space="preserve">изменение остатков средств на счетах по учету средств местного бюджета </w:t>
      </w:r>
      <w:r w:rsidRPr="00C8238E">
        <w:rPr>
          <w:sz w:val="28"/>
          <w:szCs w:val="28"/>
        </w:rPr>
        <w:t>в течение соответствующего финансов</w:t>
      </w:r>
      <w:r>
        <w:rPr>
          <w:sz w:val="28"/>
          <w:szCs w:val="28"/>
        </w:rPr>
        <w:t>ого года.</w:t>
      </w:r>
    </w:p>
    <w:p w:rsidR="002B39DD" w:rsidRPr="00C8238E" w:rsidRDefault="002B39DD" w:rsidP="002B39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38E">
        <w:rPr>
          <w:sz w:val="28"/>
          <w:szCs w:val="28"/>
        </w:rPr>
        <w:t>Источники финансирования дефицита местного бюджета соответствуют статье 96 Бюджетного Кодекса Российской Федерации.</w:t>
      </w:r>
    </w:p>
    <w:p w:rsidR="002B39DD" w:rsidRPr="008B140A" w:rsidRDefault="002B39DD" w:rsidP="002B39DD">
      <w:pPr>
        <w:tabs>
          <w:tab w:val="left" w:pos="8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238E">
        <w:rPr>
          <w:rFonts w:ascii="Times New Roman" w:eastAsia="Times New Roman" w:hAnsi="Times New Roman" w:cs="Times New Roman"/>
          <w:sz w:val="28"/>
          <w:szCs w:val="28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C8238E">
        <w:rPr>
          <w:rFonts w:ascii="Times New Roman" w:eastAsia="Times New Roman" w:hAnsi="Times New Roman" w:cs="Times New Roman"/>
          <w:sz w:val="28"/>
          <w:szCs w:val="28"/>
        </w:rPr>
        <w:t xml:space="preserve"> покрытия дефицита бюджета Брянского района в 20</w:t>
      </w:r>
      <w:r>
        <w:rPr>
          <w:rFonts w:ascii="Times New Roman" w:eastAsia="Times New Roman" w:hAnsi="Times New Roman" w:cs="Times New Roman"/>
          <w:sz w:val="28"/>
          <w:szCs w:val="28"/>
        </w:rPr>
        <w:t>23 году</w:t>
      </w:r>
      <w:r w:rsidRPr="00C8238E">
        <w:rPr>
          <w:rFonts w:ascii="Times New Roman" w:eastAsia="Times New Roman" w:hAnsi="Times New Roman" w:cs="Times New Roman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sz w:val="28"/>
          <w:szCs w:val="28"/>
        </w:rPr>
        <w:t>ялис</w:t>
      </w:r>
      <w:r w:rsidRPr="00C823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B14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39DD" w:rsidRDefault="002B39DD" w:rsidP="002B39DD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        1). Изменение остатков средств при плане 133 806,5 тыс</w:t>
      </w:r>
      <w:proofErr w:type="gramStart"/>
      <w:r>
        <w:rPr>
          <w:rFonts w:ascii="Times New Roman" w:hAnsi="Times New Roman"/>
          <w:color w:val="000000"/>
          <w:sz w:val="28"/>
        </w:rPr>
        <w:t>.р</w:t>
      </w:r>
      <w:proofErr w:type="gramEnd"/>
      <w:r>
        <w:rPr>
          <w:rFonts w:ascii="Times New Roman" w:hAnsi="Times New Roman"/>
          <w:color w:val="000000"/>
          <w:sz w:val="28"/>
        </w:rPr>
        <w:t xml:space="preserve">ублей ( в сторону уменьшения – дефицит), факт – 46 170,8 тыс.рублей (в сторону увеличения – </w:t>
      </w:r>
      <w:proofErr w:type="spellStart"/>
      <w:r>
        <w:rPr>
          <w:rFonts w:ascii="Times New Roman" w:hAnsi="Times New Roman"/>
          <w:color w:val="000000"/>
          <w:sz w:val="28"/>
        </w:rPr>
        <w:t>прфицит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2B39DD" w:rsidRDefault="002B39DD" w:rsidP="002B39DD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        Муниципальный  долг  Брянского муниципального района по состоянию на 01.01.2024г. составил 55 000,0 тыс</w:t>
      </w:r>
      <w:proofErr w:type="gramStart"/>
      <w:r>
        <w:rPr>
          <w:rFonts w:ascii="Times New Roman" w:hAnsi="Times New Roman"/>
          <w:color w:val="000000"/>
          <w:sz w:val="28"/>
        </w:rPr>
        <w:t>.р</w:t>
      </w:r>
      <w:proofErr w:type="gramEnd"/>
      <w:r>
        <w:rPr>
          <w:rFonts w:ascii="Times New Roman" w:hAnsi="Times New Roman"/>
          <w:color w:val="000000"/>
          <w:sz w:val="28"/>
        </w:rPr>
        <w:t xml:space="preserve">ублей, том числе бюджетный кредит </w:t>
      </w:r>
      <w:r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55 000,0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A3B73"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z w:val="28"/>
        </w:rPr>
        <w:t>рублей.</w:t>
      </w:r>
    </w:p>
    <w:p w:rsidR="002B39DD" w:rsidRPr="004E1159" w:rsidRDefault="002B39DD" w:rsidP="002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       Муниципальный  долг остался на уровне предыдущего года.</w:t>
      </w:r>
    </w:p>
    <w:p w:rsidR="002B39DD" w:rsidRDefault="002B39DD" w:rsidP="002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Расходы на обслуживание муниципального долга (о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 xml:space="preserve">плата процентов за 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бюджетным 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>кредит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 xml:space="preserve"> сложились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55,0 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85596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55961">
        <w:rPr>
          <w:rFonts w:ascii="Times New Roman" w:eastAsia="Times New Roman" w:hAnsi="Times New Roman" w:cs="Times New Roman"/>
          <w:sz w:val="28"/>
          <w:szCs w:val="28"/>
        </w:rPr>
        <w:t xml:space="preserve">ублей, что ниже на </w:t>
      </w:r>
      <w:r>
        <w:rPr>
          <w:rFonts w:ascii="Times New Roman" w:eastAsia="Times New Roman" w:hAnsi="Times New Roman" w:cs="Times New Roman"/>
          <w:sz w:val="28"/>
          <w:szCs w:val="28"/>
        </w:rPr>
        <w:t>2 279,9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 xml:space="preserve"> тыс.рублей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 97,6%) 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 xml:space="preserve">расходов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муниципального долга 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5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39DD" w:rsidRPr="00855961" w:rsidRDefault="002B39DD" w:rsidP="002B3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F84" w:rsidRPr="00951F84" w:rsidRDefault="00951F84" w:rsidP="00951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F84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РФ Контрольно-счётной палатой Брянского района осуществлялся оперативный контроль исполнения бюджета Брянского района в течени</w:t>
      </w:r>
      <w:proofErr w:type="gramStart"/>
      <w:r w:rsidRPr="00951F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1F84">
        <w:rPr>
          <w:rFonts w:ascii="Times New Roman" w:hAnsi="Times New Roman" w:cs="Times New Roman"/>
          <w:sz w:val="28"/>
          <w:szCs w:val="28"/>
        </w:rPr>
        <w:t xml:space="preserve"> 202</w:t>
      </w:r>
      <w:r w:rsidR="002B39DD">
        <w:rPr>
          <w:rFonts w:ascii="Times New Roman" w:hAnsi="Times New Roman" w:cs="Times New Roman"/>
          <w:sz w:val="28"/>
          <w:szCs w:val="28"/>
        </w:rPr>
        <w:t>3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года по результатам исполнения бюджета за 1 квартал, 1 полугодие и 9 месяцев 202</w:t>
      </w:r>
      <w:r w:rsidR="002B39DD">
        <w:rPr>
          <w:rFonts w:ascii="Times New Roman" w:hAnsi="Times New Roman" w:cs="Times New Roman"/>
          <w:sz w:val="28"/>
          <w:szCs w:val="28"/>
        </w:rPr>
        <w:t>3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года, а также осуществлялась экспертиза вносимых проектов поправок в бюджет Брянского муниципального района в течении 202</w:t>
      </w:r>
      <w:r w:rsidR="002B39DD">
        <w:rPr>
          <w:rFonts w:ascii="Times New Roman" w:hAnsi="Times New Roman" w:cs="Times New Roman"/>
          <w:sz w:val="28"/>
          <w:szCs w:val="28"/>
        </w:rPr>
        <w:t>3</w:t>
      </w:r>
      <w:r w:rsidRPr="00951F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1F84" w:rsidRDefault="00951F84" w:rsidP="00951F84">
      <w:pPr>
        <w:pStyle w:val="Default"/>
        <w:ind w:firstLine="709"/>
        <w:jc w:val="both"/>
        <w:rPr>
          <w:sz w:val="28"/>
          <w:szCs w:val="28"/>
        </w:rPr>
      </w:pPr>
      <w:r w:rsidRPr="00951F84">
        <w:rPr>
          <w:sz w:val="28"/>
          <w:szCs w:val="28"/>
        </w:rPr>
        <w:t>Контрольно-счётной палатой Брянского района сделан вывод о соблюдении основных требований Бюджетного кодекса главными распорядителями бюджетных сре</w:t>
      </w:r>
      <w:proofErr w:type="gramStart"/>
      <w:r w:rsidRPr="00951F84">
        <w:rPr>
          <w:sz w:val="28"/>
          <w:szCs w:val="28"/>
        </w:rPr>
        <w:t>дств пр</w:t>
      </w:r>
      <w:proofErr w:type="gramEnd"/>
      <w:r w:rsidRPr="00951F84">
        <w:rPr>
          <w:sz w:val="28"/>
          <w:szCs w:val="28"/>
        </w:rPr>
        <w:t>и исполнении бюджета Брянского муниципального района в 202</w:t>
      </w:r>
      <w:r w:rsidR="002B39DD">
        <w:rPr>
          <w:sz w:val="28"/>
          <w:szCs w:val="28"/>
        </w:rPr>
        <w:t>3</w:t>
      </w:r>
      <w:r w:rsidRPr="00951F84">
        <w:rPr>
          <w:sz w:val="28"/>
          <w:szCs w:val="28"/>
        </w:rPr>
        <w:t xml:space="preserve"> году. Контрольно-счетная палата рекомендует отчёт администрации Брянского района об исполнении бюджета за 202</w:t>
      </w:r>
      <w:r w:rsidR="002B39DD">
        <w:rPr>
          <w:sz w:val="28"/>
          <w:szCs w:val="28"/>
        </w:rPr>
        <w:t>3</w:t>
      </w:r>
      <w:r w:rsidRPr="00951F84">
        <w:rPr>
          <w:sz w:val="28"/>
          <w:szCs w:val="28"/>
        </w:rPr>
        <w:t xml:space="preserve"> год к утверждению.</w:t>
      </w:r>
    </w:p>
    <w:p w:rsidR="00EE16D8" w:rsidRPr="00951F84" w:rsidRDefault="00EE16D8" w:rsidP="00951F84">
      <w:pPr>
        <w:pStyle w:val="Default"/>
        <w:ind w:firstLine="709"/>
        <w:jc w:val="both"/>
        <w:rPr>
          <w:sz w:val="28"/>
          <w:szCs w:val="28"/>
        </w:rPr>
      </w:pPr>
    </w:p>
    <w:p w:rsidR="00215B12" w:rsidRDefault="00723E56" w:rsidP="00476D7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15B12">
        <w:rPr>
          <w:b/>
          <w:sz w:val="28"/>
          <w:szCs w:val="28"/>
        </w:rPr>
        <w:t>Выводы</w:t>
      </w:r>
      <w:r w:rsidRPr="00D84891">
        <w:rPr>
          <w:sz w:val="28"/>
          <w:szCs w:val="28"/>
        </w:rPr>
        <w:t>:</w:t>
      </w:r>
    </w:p>
    <w:p w:rsidR="004B198A" w:rsidRPr="00D631FF" w:rsidRDefault="004B198A" w:rsidP="008B31FF">
      <w:pPr>
        <w:pStyle w:val="a4"/>
        <w:numPr>
          <w:ilvl w:val="0"/>
          <w:numId w:val="3"/>
        </w:numPr>
        <w:ind w:left="0" w:firstLine="708"/>
        <w:jc w:val="both"/>
        <w:rPr>
          <w:szCs w:val="28"/>
        </w:rPr>
      </w:pPr>
      <w:proofErr w:type="gramStart"/>
      <w:r w:rsidRPr="00D631FF">
        <w:rPr>
          <w:szCs w:val="28"/>
        </w:rPr>
        <w:t xml:space="preserve">Заключение Контрольно-счетной палаты Брянского района на отчет об исполнении бюджета Брянского муниципального района </w:t>
      </w:r>
      <w:r>
        <w:rPr>
          <w:szCs w:val="28"/>
        </w:rPr>
        <w:t xml:space="preserve">Брянской области </w:t>
      </w:r>
      <w:r w:rsidRPr="00D631FF">
        <w:rPr>
          <w:szCs w:val="28"/>
        </w:rPr>
        <w:t>за 20</w:t>
      </w:r>
      <w:r>
        <w:rPr>
          <w:szCs w:val="28"/>
        </w:rPr>
        <w:t>2</w:t>
      </w:r>
      <w:r w:rsidR="002B39DD">
        <w:rPr>
          <w:szCs w:val="28"/>
        </w:rPr>
        <w:t>3</w:t>
      </w:r>
      <w:r w:rsidRPr="00D631FF">
        <w:rPr>
          <w:szCs w:val="28"/>
        </w:rPr>
        <w:t xml:space="preserve"> год подготовлено в соответствии со статьей 264.4 Бюджетного Кодекса Российской Федерации, Положения </w:t>
      </w:r>
      <w:r>
        <w:rPr>
          <w:szCs w:val="28"/>
        </w:rPr>
        <w:t>«</w:t>
      </w:r>
      <w:r w:rsidRPr="00D631FF">
        <w:rPr>
          <w:szCs w:val="28"/>
        </w:rPr>
        <w:t>О порядке рассмотрения и утверждения проекта бюджета Брянского муниципального района и о порядке осуществления внешней проверки, представления, рассмотрения и утверждения годового отчета об исполнении бюджета Брянского муниципального района», утвержденного решением Брянского</w:t>
      </w:r>
      <w:proofErr w:type="gramEnd"/>
      <w:r w:rsidRPr="00D631FF">
        <w:rPr>
          <w:szCs w:val="28"/>
        </w:rPr>
        <w:t xml:space="preserve"> </w:t>
      </w:r>
      <w:proofErr w:type="gramStart"/>
      <w:r w:rsidRPr="00D631FF">
        <w:rPr>
          <w:szCs w:val="28"/>
        </w:rPr>
        <w:t xml:space="preserve">районного Совета народных депутатов от 30.10.2013 </w:t>
      </w:r>
      <w:r>
        <w:rPr>
          <w:szCs w:val="28"/>
        </w:rPr>
        <w:t>№</w:t>
      </w:r>
      <w:r w:rsidRPr="00D631FF">
        <w:rPr>
          <w:szCs w:val="28"/>
        </w:rPr>
        <w:t xml:space="preserve">5-2-2, Положением о Контрольно-счетной палате Брянского района, утвержденном решением Брянского районного Совета народных депутатов от 25.04.2012 </w:t>
      </w:r>
      <w:r>
        <w:rPr>
          <w:szCs w:val="28"/>
        </w:rPr>
        <w:t>№</w:t>
      </w:r>
      <w:r w:rsidRPr="00D631FF">
        <w:rPr>
          <w:szCs w:val="28"/>
        </w:rPr>
        <w:t>4-25-10, Стандартом внешнего муниципального финансового контроля СВМФК 5 «Порядок организации и проведения внешней проверки годового отчета об исполнении годового бюджета муниципального образования».</w:t>
      </w:r>
      <w:proofErr w:type="gramEnd"/>
    </w:p>
    <w:p w:rsidR="004B198A" w:rsidRDefault="004B198A" w:rsidP="008B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FF">
        <w:rPr>
          <w:rFonts w:ascii="Times New Roman" w:hAnsi="Times New Roman" w:cs="Times New Roman"/>
          <w:sz w:val="28"/>
          <w:szCs w:val="28"/>
        </w:rPr>
        <w:t>Представленная бюджетная отчетность для проведения внешней проверки годового отчета об исполнении местного бюджета соответствует требованиям статьи 264.1 Бюджетного Кодекса Российской Федерации.</w:t>
      </w:r>
    </w:p>
    <w:p w:rsidR="004B198A" w:rsidRPr="008B31FF" w:rsidRDefault="004B198A" w:rsidP="008B31FF">
      <w:pPr>
        <w:pStyle w:val="af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1FF">
        <w:rPr>
          <w:rFonts w:ascii="Times New Roman" w:hAnsi="Times New Roman" w:cs="Times New Roman"/>
          <w:sz w:val="28"/>
          <w:szCs w:val="28"/>
        </w:rPr>
        <w:t>Внешней проверкой отчетности об исполнении бюджета за 202</w:t>
      </w:r>
      <w:r w:rsidR="00573BFE">
        <w:rPr>
          <w:rFonts w:ascii="Times New Roman" w:hAnsi="Times New Roman" w:cs="Times New Roman"/>
          <w:sz w:val="28"/>
          <w:szCs w:val="28"/>
        </w:rPr>
        <w:t>3</w:t>
      </w:r>
      <w:r w:rsidRPr="008B31FF">
        <w:rPr>
          <w:rFonts w:ascii="Times New Roman" w:hAnsi="Times New Roman" w:cs="Times New Roman"/>
          <w:sz w:val="28"/>
          <w:szCs w:val="28"/>
        </w:rPr>
        <w:t xml:space="preserve"> год сделан вывод о достоверности отчета об исполнении бюджета Брянского муниципального района Брянской области, в том числе в части:</w:t>
      </w:r>
    </w:p>
    <w:p w:rsidR="004B198A" w:rsidRPr="00083B0E" w:rsidRDefault="004B198A" w:rsidP="008B3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0E">
        <w:rPr>
          <w:rFonts w:ascii="Times New Roman" w:hAnsi="Times New Roman" w:cs="Times New Roman"/>
          <w:sz w:val="28"/>
          <w:szCs w:val="28"/>
        </w:rPr>
        <w:t>оценки отчета по доходам и расходам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3B0E">
        <w:rPr>
          <w:rFonts w:ascii="Times New Roman" w:hAnsi="Times New Roman" w:cs="Times New Roman"/>
          <w:sz w:val="28"/>
          <w:szCs w:val="28"/>
        </w:rPr>
        <w:t xml:space="preserve"> по кодам классификации, включающей соответствие показателей бюджетной отчетности показателям годового отчета об исполнении бюджета за отчетный финансовый год;</w:t>
      </w:r>
    </w:p>
    <w:p w:rsidR="004B198A" w:rsidRPr="00083B0E" w:rsidRDefault="004B198A" w:rsidP="008B3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0E">
        <w:rPr>
          <w:rFonts w:ascii="Times New Roman" w:hAnsi="Times New Roman" w:cs="Times New Roman"/>
          <w:sz w:val="28"/>
          <w:szCs w:val="28"/>
        </w:rPr>
        <w:lastRenderedPageBreak/>
        <w:t>сравнения результатов внешней проверки годового отчета и соответствующих показателей бюджетной отчетности главных распорядителей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3B0E">
        <w:rPr>
          <w:rFonts w:ascii="Times New Roman" w:hAnsi="Times New Roman" w:cs="Times New Roman"/>
          <w:sz w:val="28"/>
          <w:szCs w:val="28"/>
        </w:rPr>
        <w:t>;</w:t>
      </w:r>
    </w:p>
    <w:p w:rsidR="004B198A" w:rsidRPr="00083B0E" w:rsidRDefault="004B198A" w:rsidP="008B3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0E">
        <w:rPr>
          <w:rFonts w:ascii="Times New Roman" w:hAnsi="Times New Roman" w:cs="Times New Roman"/>
          <w:sz w:val="28"/>
          <w:szCs w:val="28"/>
        </w:rPr>
        <w:t>оценки выполнения показателей, учтенных в прогнозе поступлений доходов в бюджет района.</w:t>
      </w:r>
    </w:p>
    <w:p w:rsidR="004B198A" w:rsidRDefault="004B198A" w:rsidP="008B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1FF">
        <w:rPr>
          <w:rFonts w:ascii="Times New Roman" w:hAnsi="Times New Roman" w:cs="Times New Roman"/>
          <w:sz w:val="28"/>
          <w:szCs w:val="28"/>
        </w:rPr>
        <w:t>3.</w:t>
      </w:r>
      <w:r w:rsidRPr="00D631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3B0E">
        <w:rPr>
          <w:rFonts w:ascii="Times New Roman" w:hAnsi="Times New Roman" w:cs="Times New Roman"/>
          <w:sz w:val="28"/>
          <w:szCs w:val="28"/>
        </w:rPr>
        <w:t>Формирование доходной части бюджета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BFE">
        <w:rPr>
          <w:rFonts w:ascii="Times New Roman" w:hAnsi="Times New Roman" w:cs="Times New Roman"/>
          <w:sz w:val="28"/>
          <w:szCs w:val="28"/>
        </w:rPr>
        <w:t>3</w:t>
      </w:r>
      <w:r w:rsidRPr="00083B0E">
        <w:rPr>
          <w:rFonts w:ascii="Times New Roman" w:hAnsi="Times New Roman" w:cs="Times New Roman"/>
          <w:sz w:val="28"/>
          <w:szCs w:val="28"/>
        </w:rPr>
        <w:t xml:space="preserve"> году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4B198A" w:rsidRPr="006A5178" w:rsidRDefault="004B198A" w:rsidP="00272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178">
        <w:rPr>
          <w:rFonts w:ascii="Times New Roman" w:hAnsi="Times New Roman" w:cs="Times New Roman"/>
          <w:sz w:val="28"/>
          <w:szCs w:val="28"/>
        </w:rPr>
        <w:t>Принципы сбалансированности бюджета и общего (совокупного) покрытия расходов, установленные статьями 33 и 35 Бюджетного Кодекса, соблюдались в течение всего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BFE">
        <w:rPr>
          <w:rFonts w:ascii="Times New Roman" w:hAnsi="Times New Roman" w:cs="Times New Roman"/>
          <w:sz w:val="28"/>
          <w:szCs w:val="28"/>
        </w:rPr>
        <w:t>3</w:t>
      </w:r>
      <w:r w:rsidRPr="006A51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3BFE" w:rsidRDefault="00573BFE" w:rsidP="00272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271">
        <w:rPr>
          <w:rFonts w:ascii="Times New Roman" w:hAnsi="Times New Roman" w:cs="Times New Roman"/>
          <w:sz w:val="28"/>
          <w:szCs w:val="28"/>
        </w:rPr>
        <w:t>П</w:t>
      </w:r>
      <w:r w:rsidRPr="00083B0E">
        <w:rPr>
          <w:rFonts w:ascii="Times New Roman" w:hAnsi="Times New Roman" w:cs="Times New Roman"/>
          <w:sz w:val="28"/>
          <w:szCs w:val="28"/>
        </w:rPr>
        <w:t xml:space="preserve">ервоначально </w:t>
      </w:r>
      <w:r w:rsidRPr="00445826">
        <w:rPr>
          <w:rFonts w:ascii="Times New Roman" w:hAnsi="Times New Roman" w:cs="Times New Roman"/>
          <w:sz w:val="28"/>
          <w:szCs w:val="28"/>
        </w:rPr>
        <w:t xml:space="preserve">бюджет Брянского муниципального района </w:t>
      </w:r>
      <w:r w:rsidRPr="007A5B1D">
        <w:rPr>
          <w:rFonts w:ascii="Times New Roman" w:hAnsi="Times New Roman" w:cs="Times New Roman"/>
          <w:sz w:val="28"/>
          <w:szCs w:val="28"/>
        </w:rPr>
        <w:t xml:space="preserve">утверждён решением Брянского районного Совета народных депутатов от </w:t>
      </w:r>
      <w:r w:rsidRPr="00E029B2">
        <w:rPr>
          <w:rFonts w:ascii="Times New Roman" w:hAnsi="Times New Roman" w:cs="Times New Roman"/>
          <w:sz w:val="28"/>
          <w:szCs w:val="28"/>
        </w:rPr>
        <w:t>14 декабря 2022 №6-45-1</w:t>
      </w:r>
      <w:r w:rsidRPr="007A5B1D">
        <w:rPr>
          <w:rFonts w:ascii="Times New Roman" w:hAnsi="Times New Roman" w:cs="Times New Roman"/>
          <w:sz w:val="28"/>
          <w:szCs w:val="28"/>
        </w:rPr>
        <w:t xml:space="preserve"> «О бюджете Брянск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Брянской области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A5B1D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годов» в объёме доходов </w:t>
      </w:r>
      <w:r>
        <w:rPr>
          <w:rFonts w:ascii="Times New Roman" w:hAnsi="Times New Roman" w:cs="Times New Roman"/>
          <w:sz w:val="28"/>
          <w:szCs w:val="28"/>
        </w:rPr>
        <w:t xml:space="preserve">на 2023 год - 1 831 381,0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 xml:space="preserve">ублей, расходов в объёме </w:t>
      </w:r>
      <w:r>
        <w:rPr>
          <w:rFonts w:ascii="Times New Roman" w:hAnsi="Times New Roman" w:cs="Times New Roman"/>
          <w:sz w:val="28"/>
          <w:szCs w:val="28"/>
        </w:rPr>
        <w:t xml:space="preserve">1 831 381,0 </w:t>
      </w:r>
      <w:r w:rsidRPr="007A5B1D">
        <w:rPr>
          <w:rFonts w:ascii="Times New Roman" w:hAnsi="Times New Roman" w:cs="Times New Roman"/>
          <w:sz w:val="28"/>
          <w:szCs w:val="28"/>
        </w:rPr>
        <w:t>тыс.рублей</w:t>
      </w:r>
      <w:r>
        <w:rPr>
          <w:rFonts w:ascii="Times New Roman" w:hAnsi="Times New Roman" w:cs="Times New Roman"/>
          <w:sz w:val="28"/>
          <w:szCs w:val="28"/>
        </w:rPr>
        <w:t>, установлен сбалансированный бюджет</w:t>
      </w:r>
      <w:r w:rsidRPr="007A5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BFE" w:rsidRDefault="00573BFE" w:rsidP="00272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года решениями Брянского районного Совета народных депутатов в указанное решение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5B1D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B1D">
        <w:rPr>
          <w:rFonts w:ascii="Times New Roman" w:hAnsi="Times New Roman" w:cs="Times New Roman"/>
          <w:sz w:val="28"/>
          <w:szCs w:val="28"/>
        </w:rPr>
        <w:t xml:space="preserve"> внесены изменения (решениями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A5B1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5B1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5B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5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7A5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B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23.08.2023 №6-51-2, </w:t>
      </w:r>
      <w:r w:rsidRPr="007A5B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7A5B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A5B1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5B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5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A5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B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5B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A5B1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5B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5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5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5B1D">
        <w:rPr>
          <w:rFonts w:ascii="Times New Roman" w:hAnsi="Times New Roman" w:cs="Times New Roman"/>
          <w:sz w:val="28"/>
          <w:szCs w:val="28"/>
        </w:rPr>
        <w:t xml:space="preserve">). В результате внесённых изменений в последней редакции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5B1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года, бюджет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A5B1D">
        <w:rPr>
          <w:rFonts w:ascii="Times New Roman" w:hAnsi="Times New Roman" w:cs="Times New Roman"/>
          <w:sz w:val="28"/>
          <w:szCs w:val="28"/>
        </w:rPr>
        <w:t>утвержден по доходам в объеме 1</w:t>
      </w:r>
      <w:r>
        <w:rPr>
          <w:rFonts w:ascii="Times New Roman" w:hAnsi="Times New Roman" w:cs="Times New Roman"/>
          <w:sz w:val="28"/>
          <w:szCs w:val="28"/>
        </w:rPr>
        <w:t xml:space="preserve"> 926 364,5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 xml:space="preserve">ублей и по расходам – </w:t>
      </w:r>
      <w:r>
        <w:rPr>
          <w:rFonts w:ascii="Times New Roman" w:hAnsi="Times New Roman" w:cs="Times New Roman"/>
          <w:sz w:val="28"/>
          <w:szCs w:val="28"/>
        </w:rPr>
        <w:t xml:space="preserve">2 060 171,0 </w:t>
      </w:r>
      <w:r w:rsidRPr="007A5B1D">
        <w:rPr>
          <w:rFonts w:ascii="Times New Roman" w:hAnsi="Times New Roman" w:cs="Times New Roman"/>
          <w:sz w:val="28"/>
          <w:szCs w:val="28"/>
        </w:rPr>
        <w:t xml:space="preserve">тыс.рублей, дефицит бюджета утвержден в объеме – </w:t>
      </w:r>
      <w:r>
        <w:rPr>
          <w:rFonts w:ascii="Times New Roman" w:hAnsi="Times New Roman" w:cs="Times New Roman"/>
          <w:sz w:val="28"/>
          <w:szCs w:val="28"/>
        </w:rPr>
        <w:t>133 806,5</w:t>
      </w:r>
      <w:r w:rsidRPr="007A5B1D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573BFE" w:rsidRDefault="00573BFE" w:rsidP="00272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1D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сокращением</w:t>
      </w:r>
      <w:r w:rsidRPr="007A5B1D">
        <w:rPr>
          <w:rFonts w:ascii="Times New Roman" w:hAnsi="Times New Roman" w:cs="Times New Roman"/>
          <w:sz w:val="28"/>
          <w:szCs w:val="28"/>
        </w:rPr>
        <w:t xml:space="preserve"> безвозмездных поступлений и внесением изменений в сводную бюджетную роспись, </w:t>
      </w: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</w:t>
      </w:r>
      <w:r w:rsidRPr="007A5B1D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A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2 053 573,0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>ублей.</w:t>
      </w:r>
    </w:p>
    <w:p w:rsidR="00573BFE" w:rsidRPr="007A5B1D" w:rsidRDefault="00573BFE" w:rsidP="00272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1D">
        <w:rPr>
          <w:rFonts w:ascii="Times New Roman" w:hAnsi="Times New Roman" w:cs="Times New Roman"/>
          <w:sz w:val="28"/>
          <w:szCs w:val="28"/>
        </w:rPr>
        <w:t>Бюджет Брянск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5B1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Брянской области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исполнен по доходам на </w:t>
      </w:r>
      <w:r>
        <w:rPr>
          <w:rFonts w:ascii="Times New Roman" w:hAnsi="Times New Roman" w:cs="Times New Roman"/>
          <w:sz w:val="28"/>
          <w:szCs w:val="28"/>
        </w:rPr>
        <w:t>101,0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к уточнённому плану или </w:t>
      </w:r>
      <w:r>
        <w:rPr>
          <w:rFonts w:ascii="Times New Roman" w:hAnsi="Times New Roman" w:cs="Times New Roman"/>
          <w:sz w:val="28"/>
          <w:szCs w:val="28"/>
        </w:rPr>
        <w:t xml:space="preserve">1 945 097,3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>ублей, к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году доходы бюджета составили </w:t>
      </w:r>
      <w:r>
        <w:rPr>
          <w:rFonts w:ascii="Times New Roman" w:hAnsi="Times New Roman" w:cs="Times New Roman"/>
          <w:sz w:val="28"/>
          <w:szCs w:val="28"/>
        </w:rPr>
        <w:t>100,05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7A5B1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7A5B1D">
        <w:rPr>
          <w:rFonts w:ascii="Times New Roman" w:hAnsi="Times New Roman" w:cs="Times New Roman"/>
          <w:sz w:val="28"/>
          <w:szCs w:val="28"/>
        </w:rPr>
        <w:t xml:space="preserve"> тыс.рублей. Расходы бюджета исполнены на 9</w:t>
      </w:r>
      <w:r>
        <w:rPr>
          <w:rFonts w:ascii="Times New Roman" w:hAnsi="Times New Roman" w:cs="Times New Roman"/>
          <w:sz w:val="28"/>
          <w:szCs w:val="28"/>
        </w:rPr>
        <w:t>7,0</w:t>
      </w:r>
      <w:r w:rsidRPr="007A5B1D">
        <w:rPr>
          <w:rFonts w:ascii="Times New Roman" w:hAnsi="Times New Roman" w:cs="Times New Roman"/>
          <w:sz w:val="28"/>
          <w:szCs w:val="28"/>
        </w:rPr>
        <w:t>% к уточнённому плану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бюджетной росписью</w:t>
      </w:r>
      <w:r w:rsidRPr="007A5B1D">
        <w:rPr>
          <w:rFonts w:ascii="Times New Roman" w:hAnsi="Times New Roman" w:cs="Times New Roman"/>
          <w:sz w:val="28"/>
          <w:szCs w:val="28"/>
        </w:rPr>
        <w:t xml:space="preserve"> и составили 1</w:t>
      </w:r>
      <w:r>
        <w:rPr>
          <w:rFonts w:ascii="Times New Roman" w:hAnsi="Times New Roman" w:cs="Times New Roman"/>
          <w:sz w:val="28"/>
          <w:szCs w:val="28"/>
        </w:rPr>
        <w:t xml:space="preserve"> 991 268,1 </w:t>
      </w:r>
      <w:r w:rsidRPr="007A5B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5B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hAnsi="Times New Roman" w:cs="Times New Roman"/>
          <w:sz w:val="28"/>
          <w:szCs w:val="28"/>
        </w:rPr>
        <w:t>ублей, к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A5B1D">
        <w:rPr>
          <w:rFonts w:ascii="Times New Roman" w:hAnsi="Times New Roman" w:cs="Times New Roman"/>
          <w:sz w:val="28"/>
          <w:szCs w:val="28"/>
        </w:rPr>
        <w:t xml:space="preserve"> году расходы исполнены на </w:t>
      </w:r>
      <w:r>
        <w:rPr>
          <w:rFonts w:ascii="Times New Roman" w:hAnsi="Times New Roman" w:cs="Times New Roman"/>
          <w:sz w:val="28"/>
          <w:szCs w:val="28"/>
        </w:rPr>
        <w:t>107,3</w:t>
      </w:r>
      <w:r w:rsidRPr="007A5B1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возросли</w:t>
      </w:r>
      <w:r w:rsidRPr="007A5B1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135 537,6 </w:t>
      </w:r>
      <w:r w:rsidRPr="007A5B1D">
        <w:rPr>
          <w:rFonts w:ascii="Times New Roman" w:hAnsi="Times New Roman" w:cs="Times New Roman"/>
          <w:sz w:val="28"/>
          <w:szCs w:val="28"/>
        </w:rPr>
        <w:t>тыс.рублей.</w:t>
      </w:r>
    </w:p>
    <w:p w:rsidR="00573BFE" w:rsidRDefault="00573BFE" w:rsidP="0027259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B1D">
        <w:rPr>
          <w:rFonts w:ascii="Times New Roman" w:eastAsia="Times New Roman" w:hAnsi="Times New Roman" w:cs="Times New Roman"/>
          <w:sz w:val="28"/>
          <w:szCs w:val="28"/>
        </w:rPr>
        <w:t>По итогам исполнения бюджета в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A5B1D">
        <w:rPr>
          <w:rFonts w:ascii="Times New Roman" w:eastAsia="Times New Roman" w:hAnsi="Times New Roman" w:cs="Times New Roman"/>
          <w:sz w:val="28"/>
          <w:szCs w:val="28"/>
        </w:rPr>
        <w:t xml:space="preserve"> году при уточненном плановом показателе дефицита, фактически сложился </w:t>
      </w:r>
      <w:proofErr w:type="spellStart"/>
      <w:r w:rsidRPr="007A5B1D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Pr="007A5B1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46 170,8</w:t>
      </w:r>
      <w:r w:rsidRPr="007A5B1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7A5B1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A5B1D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573BFE" w:rsidRDefault="00573BFE" w:rsidP="00272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0851">
        <w:rPr>
          <w:rFonts w:ascii="Times New Roman" w:hAnsi="Times New Roman" w:cs="Times New Roman"/>
          <w:sz w:val="28"/>
          <w:szCs w:val="28"/>
        </w:rPr>
        <w:t xml:space="preserve">аибольший удельный вес в структуре расходов заняли расходы по разделам «Образование» - </w:t>
      </w:r>
      <w:r>
        <w:rPr>
          <w:rFonts w:ascii="Times New Roman" w:hAnsi="Times New Roman" w:cs="Times New Roman"/>
          <w:sz w:val="28"/>
          <w:szCs w:val="28"/>
        </w:rPr>
        <w:t>65,3</w:t>
      </w:r>
      <w:r w:rsidRPr="00300851">
        <w:rPr>
          <w:rFonts w:ascii="Times New Roman" w:hAnsi="Times New Roman" w:cs="Times New Roman"/>
          <w:sz w:val="28"/>
          <w:szCs w:val="28"/>
        </w:rPr>
        <w:t>%, 2-е место по удельному весу</w:t>
      </w:r>
      <w:r>
        <w:rPr>
          <w:rFonts w:ascii="Times New Roman" w:hAnsi="Times New Roman" w:cs="Times New Roman"/>
          <w:sz w:val="28"/>
          <w:szCs w:val="28"/>
        </w:rPr>
        <w:t>, так же, как и в 2022 году</w:t>
      </w:r>
      <w:r w:rsidRPr="00300851">
        <w:rPr>
          <w:rFonts w:ascii="Times New Roman" w:hAnsi="Times New Roman" w:cs="Times New Roman"/>
          <w:sz w:val="28"/>
          <w:szCs w:val="28"/>
        </w:rPr>
        <w:t xml:space="preserve"> занимают расходы по разделу «Национальная экономика» </w:t>
      </w:r>
      <w:r>
        <w:rPr>
          <w:rFonts w:ascii="Times New Roman" w:hAnsi="Times New Roman" w:cs="Times New Roman"/>
          <w:sz w:val="28"/>
          <w:szCs w:val="28"/>
        </w:rPr>
        <w:t>- 10,1</w:t>
      </w:r>
      <w:r w:rsidRPr="00300851">
        <w:rPr>
          <w:rFonts w:ascii="Times New Roman" w:hAnsi="Times New Roman" w:cs="Times New Roman"/>
          <w:sz w:val="28"/>
          <w:szCs w:val="28"/>
        </w:rPr>
        <w:t>%, далее следуют  расходы по разделам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0851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- 8,3</w:t>
      </w:r>
      <w:r w:rsidRPr="00300851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«Физическая культура и спорт» - 5,4%,</w:t>
      </w:r>
      <w:r w:rsidRPr="00300851">
        <w:rPr>
          <w:rFonts w:ascii="Times New Roman" w:hAnsi="Times New Roman" w:cs="Times New Roman"/>
          <w:sz w:val="28"/>
          <w:szCs w:val="28"/>
        </w:rPr>
        <w:t xml:space="preserve"> «Культура и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- 4,7</w:t>
      </w:r>
      <w:r w:rsidRPr="00300851">
        <w:rPr>
          <w:rFonts w:ascii="Times New Roman" w:hAnsi="Times New Roman" w:cs="Times New Roman"/>
          <w:sz w:val="28"/>
          <w:szCs w:val="28"/>
        </w:rPr>
        <w:t>%,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- 3,1</w:t>
      </w:r>
      <w:r w:rsidRPr="0030085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00851">
        <w:rPr>
          <w:rFonts w:ascii="Times New Roman" w:hAnsi="Times New Roman" w:cs="Times New Roman"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- 2,0%.</w:t>
      </w:r>
      <w:r w:rsidRPr="0030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остальным разделам расходов бюджета исполнение сложилось менее 1%.</w:t>
      </w:r>
    </w:p>
    <w:p w:rsidR="00CD646F" w:rsidRPr="005E1EEC" w:rsidRDefault="008B31FF" w:rsidP="00CD6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1FF">
        <w:rPr>
          <w:rFonts w:ascii="Times New Roman" w:hAnsi="Times New Roman" w:cs="Times New Roman"/>
          <w:sz w:val="28"/>
          <w:szCs w:val="28"/>
        </w:rPr>
        <w:t>4</w:t>
      </w:r>
      <w:r w:rsidR="004B198A" w:rsidRPr="008B31FF">
        <w:rPr>
          <w:rFonts w:ascii="Times New Roman" w:hAnsi="Times New Roman" w:cs="Times New Roman"/>
          <w:sz w:val="28"/>
          <w:szCs w:val="28"/>
        </w:rPr>
        <w:t>.</w:t>
      </w:r>
      <w:r w:rsidR="004B198A" w:rsidRPr="00B562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646F" w:rsidRPr="005E1EEC">
        <w:rPr>
          <w:rFonts w:ascii="Times New Roman" w:hAnsi="Times New Roman" w:cs="Times New Roman"/>
          <w:sz w:val="28"/>
          <w:szCs w:val="28"/>
        </w:rPr>
        <w:t>В 20</w:t>
      </w:r>
      <w:r w:rsidR="00CD646F">
        <w:rPr>
          <w:rFonts w:ascii="Times New Roman" w:hAnsi="Times New Roman" w:cs="Times New Roman"/>
          <w:sz w:val="28"/>
          <w:szCs w:val="28"/>
        </w:rPr>
        <w:t>23</w:t>
      </w:r>
      <w:r w:rsidR="00CD646F" w:rsidRPr="005E1EEC">
        <w:rPr>
          <w:rFonts w:ascii="Times New Roman" w:hAnsi="Times New Roman" w:cs="Times New Roman"/>
          <w:sz w:val="28"/>
          <w:szCs w:val="28"/>
        </w:rPr>
        <w:t xml:space="preserve"> году исполнение бюджета</w:t>
      </w:r>
      <w:r w:rsidR="00CD64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646F" w:rsidRPr="005E1EEC">
        <w:rPr>
          <w:rFonts w:ascii="Times New Roman" w:hAnsi="Times New Roman" w:cs="Times New Roman"/>
          <w:sz w:val="28"/>
          <w:szCs w:val="28"/>
        </w:rPr>
        <w:t xml:space="preserve"> осуществлялось в формате «программного бюджета».</w:t>
      </w:r>
    </w:p>
    <w:p w:rsidR="00CD646F" w:rsidRPr="005E1EEC" w:rsidRDefault="00CD646F" w:rsidP="00CD6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EEC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Брянского районного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E1EEC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E1EE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1E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E1E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E1EEC">
        <w:rPr>
          <w:rFonts w:ascii="Times New Roman" w:hAnsi="Times New Roman" w:cs="Times New Roman"/>
          <w:sz w:val="28"/>
          <w:szCs w:val="28"/>
        </w:rPr>
        <w:t>«О бюджете Брянск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1E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1EE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Брянской области</w:t>
      </w:r>
      <w:r w:rsidRPr="005E1EE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E1EE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E1EE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E1EEC">
        <w:rPr>
          <w:rFonts w:ascii="Times New Roman" w:hAnsi="Times New Roman" w:cs="Times New Roman"/>
          <w:sz w:val="28"/>
          <w:szCs w:val="28"/>
        </w:rPr>
        <w:t xml:space="preserve"> годов» (в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5E1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E1EEC">
        <w:rPr>
          <w:rFonts w:ascii="Times New Roman" w:hAnsi="Times New Roman" w:cs="Times New Roman"/>
          <w:sz w:val="28"/>
          <w:szCs w:val="28"/>
        </w:rPr>
        <w:t xml:space="preserve">от </w:t>
      </w:r>
      <w:r w:rsidRPr="00AE4D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4D53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4D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4D53">
        <w:rPr>
          <w:rFonts w:ascii="Times New Roman" w:hAnsi="Times New Roman" w:cs="Times New Roman"/>
          <w:sz w:val="28"/>
          <w:szCs w:val="28"/>
        </w:rPr>
        <w:t>-4-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1EEC">
        <w:rPr>
          <w:rFonts w:ascii="Times New Roman" w:hAnsi="Times New Roman" w:cs="Times New Roman"/>
          <w:sz w:val="28"/>
          <w:szCs w:val="28"/>
        </w:rPr>
        <w:t xml:space="preserve">) исполнение бюджета предусмотрено в рамках </w:t>
      </w:r>
      <w:r>
        <w:rPr>
          <w:rFonts w:ascii="Times New Roman" w:hAnsi="Times New Roman" w:cs="Times New Roman"/>
          <w:sz w:val="28"/>
          <w:szCs w:val="28"/>
        </w:rPr>
        <w:t>15-ти</w:t>
      </w:r>
      <w:r w:rsidRPr="005E1EEC">
        <w:rPr>
          <w:rFonts w:ascii="Times New Roman" w:hAnsi="Times New Roman" w:cs="Times New Roman"/>
          <w:sz w:val="28"/>
          <w:szCs w:val="28"/>
        </w:rPr>
        <w:t xml:space="preserve"> муниципальным программам.</w:t>
      </w:r>
    </w:p>
    <w:p w:rsidR="00CD646F" w:rsidRDefault="00CD646F" w:rsidP="00CD6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59">
        <w:rPr>
          <w:rFonts w:ascii="Times New Roman" w:hAnsi="Times New Roman" w:cs="Times New Roman"/>
          <w:sz w:val="28"/>
          <w:szCs w:val="28"/>
        </w:rPr>
        <w:t xml:space="preserve">Первоначально на реализацию программ предусмотрено </w:t>
      </w:r>
      <w:r>
        <w:rPr>
          <w:rFonts w:ascii="Times New Roman" w:hAnsi="Times New Roman" w:cs="Times New Roman"/>
          <w:sz w:val="28"/>
          <w:szCs w:val="28"/>
        </w:rPr>
        <w:t>1 801 526,0</w:t>
      </w:r>
      <w:r w:rsidRPr="00C8725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872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7259">
        <w:rPr>
          <w:rFonts w:ascii="Times New Roman" w:hAnsi="Times New Roman" w:cs="Times New Roman"/>
          <w:sz w:val="28"/>
          <w:szCs w:val="28"/>
        </w:rPr>
        <w:t xml:space="preserve">ублей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2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7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7259">
        <w:rPr>
          <w:rFonts w:ascii="Times New Roman" w:hAnsi="Times New Roman" w:cs="Times New Roman"/>
          <w:sz w:val="28"/>
          <w:szCs w:val="28"/>
        </w:rPr>
        <w:t xml:space="preserve">% от общего объема расходов бюджета. </w:t>
      </w:r>
    </w:p>
    <w:p w:rsidR="00CD646F" w:rsidRPr="00772087" w:rsidRDefault="00CD646F" w:rsidP="00CD6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259">
        <w:rPr>
          <w:rFonts w:ascii="Times New Roman" w:hAnsi="Times New Roman" w:cs="Times New Roman"/>
          <w:sz w:val="28"/>
          <w:szCs w:val="28"/>
        </w:rPr>
        <w:t>Общий объем финансирования муниципальных программ, с учетом изменений внесенных в сводную бюджетную роспись по состоянию на 01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87259">
        <w:rPr>
          <w:rFonts w:ascii="Times New Roman" w:hAnsi="Times New Roman" w:cs="Times New Roman"/>
          <w:sz w:val="28"/>
          <w:szCs w:val="28"/>
        </w:rPr>
        <w:t xml:space="preserve"> года, утвержден в сумме 1</w:t>
      </w:r>
      <w:r>
        <w:rPr>
          <w:rFonts w:ascii="Times New Roman" w:hAnsi="Times New Roman" w:cs="Times New Roman"/>
          <w:sz w:val="28"/>
          <w:szCs w:val="28"/>
        </w:rPr>
        <w:t xml:space="preserve"> 993 547,4 </w:t>
      </w:r>
      <w:r w:rsidRPr="00C872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872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7259">
        <w:rPr>
          <w:rFonts w:ascii="Times New Roman" w:hAnsi="Times New Roman" w:cs="Times New Roman"/>
          <w:sz w:val="28"/>
          <w:szCs w:val="28"/>
        </w:rPr>
        <w:t>ублей или 9</w:t>
      </w:r>
      <w:r>
        <w:rPr>
          <w:rFonts w:ascii="Times New Roman" w:hAnsi="Times New Roman" w:cs="Times New Roman"/>
          <w:sz w:val="28"/>
          <w:szCs w:val="28"/>
        </w:rPr>
        <w:t>7,1</w:t>
      </w:r>
      <w:r w:rsidRPr="00C87259">
        <w:rPr>
          <w:rFonts w:ascii="Times New Roman" w:hAnsi="Times New Roman" w:cs="Times New Roman"/>
          <w:sz w:val="28"/>
          <w:szCs w:val="28"/>
        </w:rPr>
        <w:t>% от общего объема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46F" w:rsidRDefault="00CD646F" w:rsidP="00CD6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1C15">
        <w:rPr>
          <w:rFonts w:ascii="Times New Roman" w:hAnsi="Times New Roman" w:cs="Times New Roman"/>
          <w:sz w:val="28"/>
          <w:szCs w:val="28"/>
        </w:rPr>
        <w:t xml:space="preserve"> </w:t>
      </w:r>
      <w:r w:rsidRPr="00C87259">
        <w:rPr>
          <w:rFonts w:ascii="Times New Roman" w:hAnsi="Times New Roman" w:cs="Times New Roman"/>
          <w:sz w:val="28"/>
          <w:szCs w:val="28"/>
        </w:rPr>
        <w:t>По итогам исполнения бюджета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87259">
        <w:rPr>
          <w:rFonts w:ascii="Times New Roman" w:hAnsi="Times New Roman" w:cs="Times New Roman"/>
          <w:sz w:val="28"/>
          <w:szCs w:val="28"/>
        </w:rPr>
        <w:t xml:space="preserve"> год, расходы бюджета на мероприятия в рамках реализации муниципальных программ осуществлены в объеме 1</w:t>
      </w:r>
      <w:r>
        <w:rPr>
          <w:rFonts w:ascii="Times New Roman" w:hAnsi="Times New Roman" w:cs="Times New Roman"/>
          <w:sz w:val="28"/>
          <w:szCs w:val="28"/>
        </w:rPr>
        <w:t xml:space="preserve"> 939 547,4 </w:t>
      </w:r>
      <w:r w:rsidRPr="00C8725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872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7259">
        <w:rPr>
          <w:rFonts w:ascii="Times New Roman" w:hAnsi="Times New Roman" w:cs="Times New Roman"/>
          <w:sz w:val="28"/>
          <w:szCs w:val="28"/>
        </w:rPr>
        <w:t>ублей или на 9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C87259">
        <w:rPr>
          <w:rFonts w:ascii="Times New Roman" w:hAnsi="Times New Roman" w:cs="Times New Roman"/>
          <w:sz w:val="28"/>
          <w:szCs w:val="28"/>
        </w:rPr>
        <w:t>% от уточненных бюджетных назначений и составили 9</w:t>
      </w:r>
      <w:r>
        <w:rPr>
          <w:rFonts w:ascii="Times New Roman" w:hAnsi="Times New Roman" w:cs="Times New Roman"/>
          <w:sz w:val="28"/>
          <w:szCs w:val="28"/>
        </w:rPr>
        <w:t>7,4</w:t>
      </w:r>
      <w:r w:rsidRPr="00C87259">
        <w:rPr>
          <w:rFonts w:ascii="Times New Roman" w:hAnsi="Times New Roman" w:cs="Times New Roman"/>
          <w:sz w:val="28"/>
          <w:szCs w:val="28"/>
        </w:rPr>
        <w:t>% от общих расходов бюджета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C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646F" w:rsidRDefault="00CD646F" w:rsidP="00CD6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42">
        <w:rPr>
          <w:rFonts w:ascii="Times New Roman" w:hAnsi="Times New Roman" w:cs="Times New Roman"/>
          <w:sz w:val="28"/>
          <w:szCs w:val="28"/>
        </w:rPr>
        <w:t>По результатам анализа исполнения муниципальных программ отмечено следующее:</w:t>
      </w:r>
    </w:p>
    <w:p w:rsidR="00CD646F" w:rsidRDefault="00CD646F" w:rsidP="00CD6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4E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75D64">
        <w:rPr>
          <w:rFonts w:ascii="Times New Roman" w:hAnsi="Times New Roman" w:cs="Times New Roman"/>
          <w:sz w:val="28"/>
          <w:szCs w:val="28"/>
          <w:u w:val="single"/>
        </w:rPr>
        <w:t>В результате проведенного анализа реализации муниципальной программы</w:t>
      </w:r>
      <w:r w:rsidRPr="00175D64">
        <w:rPr>
          <w:sz w:val="28"/>
          <w:szCs w:val="28"/>
          <w:u w:val="single"/>
        </w:rPr>
        <w:t xml:space="preserve"> </w:t>
      </w:r>
      <w:r w:rsidRPr="00175D6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F0B97">
        <w:rPr>
          <w:rFonts w:ascii="Times New Roman" w:hAnsi="Times New Roman" w:cs="Times New Roman"/>
          <w:sz w:val="28"/>
          <w:szCs w:val="28"/>
          <w:u w:val="single"/>
        </w:rPr>
        <w:t>Формирование современной модели образования в Брянском муниципальном районе Брянской области</w:t>
      </w:r>
      <w:r w:rsidRPr="00175D64">
        <w:rPr>
          <w:rFonts w:ascii="Times New Roman" w:hAnsi="Times New Roman" w:cs="Times New Roman"/>
          <w:sz w:val="28"/>
          <w:szCs w:val="28"/>
          <w:u w:val="single"/>
        </w:rPr>
        <w:t>», ответственным исполнителем которой является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Управление образования администрации Брянского района</w:t>
      </w:r>
      <w:r w:rsidRPr="00175D64">
        <w:rPr>
          <w:rFonts w:ascii="Times New Roman" w:hAnsi="Times New Roman" w:cs="Times New Roman"/>
          <w:sz w:val="28"/>
          <w:szCs w:val="28"/>
          <w:u w:val="single"/>
        </w:rPr>
        <w:t>, установлен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8F0B97">
        <w:rPr>
          <w:rFonts w:ascii="Times New Roman" w:hAnsi="Times New Roman" w:cs="Times New Roman"/>
          <w:sz w:val="28"/>
          <w:szCs w:val="28"/>
          <w:u w:val="single"/>
        </w:rPr>
        <w:t>расхождения в наименовании 6-го мероприятия: в программе, утвержденной постановлением администрации – «Реализация мероприятий по развитию образования в рамках государственной программы "Развитие образования и науки Брянской области"», в решении о бюджете – «Субсидии муниципальным образовательным организациям</w:t>
      </w:r>
      <w:proofErr w:type="gramEnd"/>
      <w:r w:rsidRPr="008F0B97">
        <w:rPr>
          <w:rFonts w:ascii="Times New Roman" w:hAnsi="Times New Roman" w:cs="Times New Roman"/>
          <w:sz w:val="28"/>
          <w:szCs w:val="28"/>
          <w:u w:val="single"/>
        </w:rPr>
        <w:t xml:space="preserve"> на реализацию мероприятий по развитию образования в рамках государственной программы "Развитие образования и науки Брянской области"».</w:t>
      </w:r>
      <w:r w:rsidRPr="00175D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646F" w:rsidRPr="00855ED0" w:rsidRDefault="00CD646F" w:rsidP="00CD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5ED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Также, при реализации муниципальной программы </w:t>
      </w:r>
      <w:r w:rsidRPr="00855ED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55ED0">
        <w:rPr>
          <w:rFonts w:ascii="Times New Roman" w:eastAsia="Times New Roman" w:hAnsi="Times New Roman"/>
          <w:sz w:val="28"/>
          <w:szCs w:val="28"/>
          <w:u w:val="single"/>
        </w:rPr>
        <w:t>Улучшение условий и охраны труда в Брянском муниципальном районе Брянской области», о</w:t>
      </w:r>
      <w:r w:rsidRPr="00855ED0">
        <w:rPr>
          <w:rFonts w:ascii="Times New Roman" w:hAnsi="Times New Roman" w:cs="Times New Roman"/>
          <w:sz w:val="28"/>
          <w:szCs w:val="28"/>
          <w:u w:val="single"/>
        </w:rPr>
        <w:t>тветственным исполнителем которой является отдел труда, предпринимательства и инвестиций администрации Брянского района, установлены расхождения:</w:t>
      </w:r>
      <w:r w:rsidRPr="00855ED0">
        <w:rPr>
          <w:rFonts w:ascii="Times New Roman" w:hAnsi="Times New Roman"/>
          <w:sz w:val="28"/>
          <w:szCs w:val="28"/>
          <w:u w:val="single"/>
        </w:rPr>
        <w:t xml:space="preserve"> наименование и порядковый номер мероприятия данной программы, отраженного в бюджете, не соответствует аналогичным показателям, отраженным в утвержденной программе.</w:t>
      </w:r>
    </w:p>
    <w:p w:rsidR="00CD646F" w:rsidRDefault="000F45B5" w:rsidP="000F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4EF">
        <w:rPr>
          <w:rFonts w:ascii="Times New Roman" w:hAnsi="Times New Roman" w:cs="Times New Roman"/>
          <w:bCs/>
          <w:sz w:val="28"/>
          <w:szCs w:val="28"/>
        </w:rPr>
        <w:t>Исполнение бюджетных инвестиций в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1A44EF">
        <w:rPr>
          <w:rFonts w:ascii="Times New Roman" w:hAnsi="Times New Roman" w:cs="Times New Roman"/>
          <w:bCs/>
          <w:sz w:val="28"/>
          <w:szCs w:val="28"/>
        </w:rPr>
        <w:t xml:space="preserve"> году осуществлялось одним главным распорядителем – Администрацией Брянского района.</w:t>
      </w:r>
      <w:r w:rsidRPr="001A4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5B5" w:rsidRPr="00175D64" w:rsidRDefault="000F45B5" w:rsidP="000F4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44EF">
        <w:rPr>
          <w:rFonts w:ascii="Times New Roman" w:hAnsi="Times New Roman" w:cs="Times New Roman"/>
          <w:sz w:val="28"/>
          <w:szCs w:val="28"/>
        </w:rPr>
        <w:t>бщий объем капитальных вложений по объектам муниципальной собственности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A44EF">
        <w:rPr>
          <w:rFonts w:ascii="Times New Roman" w:hAnsi="Times New Roman" w:cs="Times New Roman"/>
          <w:sz w:val="28"/>
          <w:szCs w:val="28"/>
        </w:rPr>
        <w:t xml:space="preserve"> году утвержден в сумме</w:t>
      </w:r>
      <w:r>
        <w:rPr>
          <w:rFonts w:ascii="Times New Roman" w:hAnsi="Times New Roman" w:cs="Times New Roman"/>
          <w:sz w:val="28"/>
          <w:szCs w:val="28"/>
        </w:rPr>
        <w:t xml:space="preserve"> 223 466,7</w:t>
      </w:r>
      <w:r w:rsidRPr="001A44E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A44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44EF">
        <w:rPr>
          <w:rFonts w:ascii="Times New Roman" w:hAnsi="Times New Roman" w:cs="Times New Roman"/>
          <w:sz w:val="28"/>
          <w:szCs w:val="28"/>
        </w:rPr>
        <w:t xml:space="preserve">ублей. Кассовое исполнение расходов бюджета составило </w:t>
      </w:r>
      <w:r>
        <w:rPr>
          <w:rFonts w:ascii="Times New Roman" w:hAnsi="Times New Roman" w:cs="Times New Roman"/>
          <w:sz w:val="28"/>
          <w:szCs w:val="28"/>
        </w:rPr>
        <w:t>197 657,8</w:t>
      </w:r>
      <w:r w:rsidRPr="001A4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4E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A44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44EF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A44E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88,5</w:t>
      </w:r>
      <w:r w:rsidRPr="001A44EF">
        <w:rPr>
          <w:rFonts w:ascii="Times New Roman" w:hAnsi="Times New Roman" w:cs="Times New Roman"/>
          <w:sz w:val="28"/>
          <w:szCs w:val="28"/>
        </w:rPr>
        <w:t xml:space="preserve"> процентов.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45B5" w:rsidRDefault="000F45B5" w:rsidP="000F4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6C">
        <w:rPr>
          <w:rFonts w:ascii="Times New Roman" w:hAnsi="Times New Roman" w:cs="Times New Roman"/>
          <w:sz w:val="28"/>
          <w:szCs w:val="28"/>
        </w:rPr>
        <w:t xml:space="preserve">Реализация бюджетных инвестиций предусмотрена в рамках </w:t>
      </w:r>
      <w:r>
        <w:rPr>
          <w:rFonts w:ascii="Times New Roman" w:hAnsi="Times New Roman" w:cs="Times New Roman"/>
          <w:sz w:val="28"/>
          <w:szCs w:val="28"/>
        </w:rPr>
        <w:t>7-ми</w:t>
      </w:r>
      <w:r w:rsidRPr="00496B6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5B5" w:rsidRPr="003F676F" w:rsidRDefault="000F45B5" w:rsidP="000F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s63eb74b21"/>
          <w:sz w:val="28"/>
          <w:szCs w:val="28"/>
        </w:rPr>
        <w:t>МП «</w:t>
      </w:r>
      <w:r w:rsidRPr="00D40E66">
        <w:rPr>
          <w:rStyle w:val="cs63eb74b21"/>
          <w:sz w:val="28"/>
          <w:szCs w:val="28"/>
        </w:rPr>
        <w:t>Обеспечение реализации полномочий исполнительно-распорядительного органа местного самоуправления Брянского муниципального района Брянской области</w:t>
      </w:r>
      <w:r>
        <w:rPr>
          <w:rStyle w:val="cs63eb74b21"/>
          <w:sz w:val="28"/>
          <w:szCs w:val="28"/>
        </w:rPr>
        <w:t xml:space="preserve">»; </w:t>
      </w:r>
    </w:p>
    <w:p w:rsidR="000F45B5" w:rsidRPr="00CE40C3" w:rsidRDefault="000F45B5" w:rsidP="000F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7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МП </w:t>
      </w:r>
      <w:r w:rsidRPr="006B58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"Формирование современной модели образования в Брянском муниципальном районе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Брянской области»;</w:t>
      </w:r>
    </w:p>
    <w:p w:rsidR="000F45B5" w:rsidRPr="00CE40C3" w:rsidRDefault="000F45B5" w:rsidP="000F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0C3">
        <w:rPr>
          <w:rFonts w:ascii="Times New Roman" w:eastAsia="Times New Roman" w:hAnsi="Times New Roman" w:cs="Times New Roman"/>
          <w:sz w:val="28"/>
          <w:szCs w:val="28"/>
        </w:rPr>
        <w:t xml:space="preserve">МП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B5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Чистая вода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»;</w:t>
      </w:r>
      <w:r w:rsidRPr="006B5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F45B5" w:rsidRPr="003F676F" w:rsidRDefault="000F45B5" w:rsidP="000F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0C3">
        <w:rPr>
          <w:rFonts w:ascii="Times New Roman" w:eastAsia="Times New Roman" w:hAnsi="Times New Roman" w:cs="Times New Roman"/>
          <w:sz w:val="28"/>
          <w:szCs w:val="28"/>
        </w:rPr>
        <w:t xml:space="preserve">МП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E40C3">
        <w:rPr>
          <w:rFonts w:ascii="Times New Roman" w:eastAsia="Times New Roman" w:hAnsi="Times New Roman" w:cs="Times New Roman"/>
          <w:sz w:val="28"/>
          <w:szCs w:val="28"/>
        </w:rPr>
        <w:t xml:space="preserve">Газификация населенных пунктов Брянского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E40C3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области»; </w:t>
      </w:r>
    </w:p>
    <w:p w:rsidR="000F45B5" w:rsidRPr="003F676F" w:rsidRDefault="000F45B5" w:rsidP="000F4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B5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Автомобильные дороги Брянского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муниципального</w:t>
      </w:r>
      <w:r w:rsidRPr="006B58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Брянской области»;</w:t>
      </w:r>
      <w:r w:rsidRPr="003F67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0F45B5" w:rsidRPr="00FF215A" w:rsidRDefault="000F45B5" w:rsidP="000F45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76F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FF215A">
        <w:t xml:space="preserve"> </w:t>
      </w:r>
      <w:r>
        <w:t>«</w:t>
      </w:r>
      <w:r w:rsidRPr="00FF21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 культуры и спорта в Брянском муниципальном районе Брянской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0F45B5" w:rsidRDefault="000F45B5" w:rsidP="000F4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5A">
        <w:rPr>
          <w:rFonts w:ascii="Times New Roman" w:hAnsi="Times New Roman" w:cs="Times New Roman"/>
          <w:bCs/>
          <w:sz w:val="28"/>
          <w:szCs w:val="28"/>
        </w:rPr>
        <w:t>МП «Комплексное развитие сельских территорий Брянского муниципального района Брянской области»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69BB" w:rsidRPr="00EC0B33" w:rsidRDefault="008B31FF" w:rsidP="00A469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31FF">
        <w:rPr>
          <w:rFonts w:ascii="Times New Roman" w:hAnsi="Times New Roman" w:cs="Times New Roman"/>
          <w:bCs/>
          <w:sz w:val="28"/>
          <w:szCs w:val="28"/>
        </w:rPr>
        <w:t>5</w:t>
      </w:r>
      <w:r w:rsidR="004B198A" w:rsidRPr="008B31FF">
        <w:rPr>
          <w:rFonts w:ascii="Times New Roman" w:hAnsi="Times New Roman" w:cs="Times New Roman"/>
          <w:bCs/>
          <w:sz w:val="28"/>
          <w:szCs w:val="28"/>
        </w:rPr>
        <w:t>.</w:t>
      </w:r>
      <w:r w:rsidR="004B1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>При принятии бюджета Брянского муниципального района на 20</w:t>
      </w:r>
      <w:r w:rsidR="00A469BB">
        <w:rPr>
          <w:rFonts w:ascii="Times New Roman" w:hAnsi="Times New Roman" w:cs="Times New Roman"/>
          <w:bCs/>
          <w:sz w:val="28"/>
          <w:szCs w:val="28"/>
        </w:rPr>
        <w:t>23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="00A469BB">
        <w:rPr>
          <w:rFonts w:ascii="Times New Roman" w:hAnsi="Times New Roman" w:cs="Times New Roman"/>
          <w:bCs/>
          <w:sz w:val="28"/>
          <w:szCs w:val="28"/>
        </w:rPr>
        <w:t>п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>.</w:t>
      </w:r>
      <w:r w:rsidR="00A469BB">
        <w:rPr>
          <w:rFonts w:ascii="Times New Roman" w:hAnsi="Times New Roman" w:cs="Times New Roman"/>
          <w:bCs/>
          <w:sz w:val="28"/>
          <w:szCs w:val="28"/>
        </w:rPr>
        <w:t>18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 xml:space="preserve"> решения Брянского районного Совета народных депутатов от </w:t>
      </w:r>
      <w:r w:rsidR="00A469BB">
        <w:rPr>
          <w:rFonts w:ascii="Times New Roman" w:hAnsi="Times New Roman" w:cs="Times New Roman"/>
          <w:bCs/>
          <w:sz w:val="28"/>
          <w:szCs w:val="28"/>
        </w:rPr>
        <w:t>14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>.12.20</w:t>
      </w:r>
      <w:r w:rsidR="00A469BB">
        <w:rPr>
          <w:rFonts w:ascii="Times New Roman" w:hAnsi="Times New Roman" w:cs="Times New Roman"/>
          <w:bCs/>
          <w:sz w:val="28"/>
          <w:szCs w:val="28"/>
        </w:rPr>
        <w:t>22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9BB">
        <w:rPr>
          <w:rFonts w:ascii="Times New Roman" w:hAnsi="Times New Roman" w:cs="Times New Roman"/>
          <w:bCs/>
          <w:sz w:val="28"/>
          <w:szCs w:val="28"/>
        </w:rPr>
        <w:t>№6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>-</w:t>
      </w:r>
      <w:r w:rsidR="00A469BB">
        <w:rPr>
          <w:rFonts w:ascii="Times New Roman" w:hAnsi="Times New Roman" w:cs="Times New Roman"/>
          <w:bCs/>
          <w:sz w:val="28"/>
          <w:szCs w:val="28"/>
        </w:rPr>
        <w:t>45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>-</w:t>
      </w:r>
      <w:r w:rsidR="00A469BB">
        <w:rPr>
          <w:rFonts w:ascii="Times New Roman" w:hAnsi="Times New Roman" w:cs="Times New Roman"/>
          <w:bCs/>
          <w:sz w:val="28"/>
          <w:szCs w:val="28"/>
        </w:rPr>
        <w:t>1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>) размер резервного фонда администрации Брянского района на 20</w:t>
      </w:r>
      <w:r w:rsidR="00A469BB">
        <w:rPr>
          <w:rFonts w:ascii="Times New Roman" w:hAnsi="Times New Roman" w:cs="Times New Roman"/>
          <w:bCs/>
          <w:sz w:val="28"/>
          <w:szCs w:val="28"/>
        </w:rPr>
        <w:t>23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 xml:space="preserve"> год установлен в сумме </w:t>
      </w:r>
      <w:r w:rsidR="00A469BB">
        <w:rPr>
          <w:rFonts w:ascii="Times New Roman" w:hAnsi="Times New Roman" w:cs="Times New Roman"/>
          <w:bCs/>
          <w:sz w:val="28"/>
          <w:szCs w:val="28"/>
        </w:rPr>
        <w:t>5 876,9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="00A469BB" w:rsidRPr="00EC0B3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469BB" w:rsidRPr="00EC0B33">
        <w:rPr>
          <w:rFonts w:ascii="Times New Roman" w:hAnsi="Times New Roman" w:cs="Times New Roman"/>
          <w:bCs/>
          <w:sz w:val="28"/>
          <w:szCs w:val="28"/>
        </w:rPr>
        <w:t>уб</w:t>
      </w:r>
      <w:r w:rsidR="00A469BB">
        <w:rPr>
          <w:rFonts w:ascii="Times New Roman" w:hAnsi="Times New Roman" w:cs="Times New Roman"/>
          <w:bCs/>
          <w:sz w:val="28"/>
          <w:szCs w:val="28"/>
        </w:rPr>
        <w:t>лей</w:t>
      </w:r>
      <w:r w:rsidR="00A469BB" w:rsidRPr="00EC0B3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469BB" w:rsidRDefault="00A469BB" w:rsidP="00A469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3C10">
        <w:rPr>
          <w:rFonts w:ascii="Times New Roman" w:hAnsi="Times New Roman" w:cs="Times New Roman"/>
          <w:sz w:val="28"/>
          <w:szCs w:val="28"/>
        </w:rPr>
        <w:t xml:space="preserve"> течение 2023 года расходы за счет средств резервного фонда администрации Брянского района  осуществлены в сумме 5 665,1 тыс</w:t>
      </w:r>
      <w:proofErr w:type="gramStart"/>
      <w:r w:rsidRPr="00273C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3C10">
        <w:rPr>
          <w:rFonts w:ascii="Times New Roman" w:hAnsi="Times New Roman" w:cs="Times New Roman"/>
          <w:sz w:val="28"/>
          <w:szCs w:val="28"/>
        </w:rPr>
        <w:t xml:space="preserve">ублей на основании распоряжений администрации Брянского района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4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(распоряжени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17.04.2023 №199-р; от 17.05.2023 №260-р о выплатах гражданам, пострадавшим в результате 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45A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ходе исполнения бюджета на основании решений о внесении изменений и дополнение в бюджет Брянского муниципального района Брянской области размер резервного фонда администрации скорректирован и на 01.01.2024 года составил 5 876,9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324F39" w:rsidRDefault="008B31FF" w:rsidP="00324F3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31FF">
        <w:rPr>
          <w:rFonts w:ascii="Times New Roman" w:hAnsi="Times New Roman" w:cs="Times New Roman"/>
          <w:bCs/>
          <w:sz w:val="28"/>
          <w:szCs w:val="28"/>
        </w:rPr>
        <w:t>6</w:t>
      </w:r>
      <w:r w:rsidR="004B198A" w:rsidRPr="008B31FF">
        <w:rPr>
          <w:rFonts w:ascii="Times New Roman" w:hAnsi="Times New Roman" w:cs="Times New Roman"/>
          <w:bCs/>
          <w:sz w:val="28"/>
          <w:szCs w:val="28"/>
        </w:rPr>
        <w:t>.</w:t>
      </w:r>
      <w:r w:rsidR="004B19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24F39" w:rsidRPr="00BE18CD">
        <w:rPr>
          <w:rFonts w:ascii="Times New Roman" w:hAnsi="Times New Roman" w:cs="Times New Roman"/>
          <w:bCs/>
          <w:sz w:val="28"/>
          <w:szCs w:val="28"/>
        </w:rPr>
        <w:t>Дефицит (</w:t>
      </w:r>
      <w:proofErr w:type="spellStart"/>
      <w:r w:rsidR="00324F39" w:rsidRPr="00BE18CD">
        <w:rPr>
          <w:rFonts w:ascii="Times New Roman" w:hAnsi="Times New Roman" w:cs="Times New Roman"/>
          <w:bCs/>
          <w:sz w:val="28"/>
          <w:szCs w:val="28"/>
        </w:rPr>
        <w:t>профицит</w:t>
      </w:r>
      <w:proofErr w:type="spellEnd"/>
      <w:r w:rsidR="00324F39" w:rsidRPr="00BE18CD">
        <w:rPr>
          <w:rFonts w:ascii="Times New Roman" w:hAnsi="Times New Roman" w:cs="Times New Roman"/>
          <w:bCs/>
          <w:sz w:val="28"/>
          <w:szCs w:val="28"/>
        </w:rPr>
        <w:t>) бюджета Брянского муниципального района за 20</w:t>
      </w:r>
      <w:r w:rsidR="00324F39">
        <w:rPr>
          <w:rFonts w:ascii="Times New Roman" w:hAnsi="Times New Roman" w:cs="Times New Roman"/>
          <w:bCs/>
          <w:sz w:val="28"/>
          <w:szCs w:val="28"/>
        </w:rPr>
        <w:t>23</w:t>
      </w:r>
      <w:r w:rsidR="00324F39" w:rsidRPr="00BE18CD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324F39" w:rsidRPr="00103E91" w:rsidRDefault="00324F39" w:rsidP="00324F3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2DDF">
        <w:rPr>
          <w:sz w:val="28"/>
          <w:szCs w:val="28"/>
        </w:rPr>
        <w:t>При принятии решения о бюджете Брянского муниципального района на 20</w:t>
      </w:r>
      <w:r>
        <w:rPr>
          <w:sz w:val="28"/>
          <w:szCs w:val="28"/>
        </w:rPr>
        <w:t>23</w:t>
      </w:r>
      <w:r w:rsidRPr="00A32DDF">
        <w:rPr>
          <w:sz w:val="28"/>
          <w:szCs w:val="28"/>
        </w:rPr>
        <w:t xml:space="preserve"> год </w:t>
      </w:r>
      <w:r>
        <w:rPr>
          <w:sz w:val="28"/>
          <w:szCs w:val="28"/>
        </w:rPr>
        <w:t>пунктом</w:t>
      </w:r>
      <w:r w:rsidRPr="00A32DDF">
        <w:rPr>
          <w:sz w:val="28"/>
          <w:szCs w:val="28"/>
        </w:rPr>
        <w:t xml:space="preserve"> 1 Решения Брянского районного Совета народных депутатов "О бюджете Брянск</w:t>
      </w:r>
      <w:r>
        <w:rPr>
          <w:sz w:val="28"/>
          <w:szCs w:val="28"/>
        </w:rPr>
        <w:t>ого</w:t>
      </w:r>
      <w:r w:rsidRPr="00A32DD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32DD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Брянской области</w:t>
      </w:r>
      <w:r w:rsidRPr="00A32DDF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A32DD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A32DDF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A32DD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A32DDF">
        <w:rPr>
          <w:sz w:val="28"/>
          <w:szCs w:val="28"/>
        </w:rPr>
        <w:t xml:space="preserve"> </w:t>
      </w:r>
      <w:r w:rsidRPr="00580D63">
        <w:rPr>
          <w:sz w:val="28"/>
          <w:szCs w:val="28"/>
        </w:rPr>
        <w:t xml:space="preserve">установлен </w:t>
      </w:r>
      <w:r>
        <w:rPr>
          <w:sz w:val="28"/>
          <w:szCs w:val="28"/>
        </w:rPr>
        <w:t>сбалансированный бюджет (доходы равны расходам)</w:t>
      </w:r>
      <w:r w:rsidRPr="00580D63">
        <w:rPr>
          <w:sz w:val="28"/>
          <w:szCs w:val="28"/>
        </w:rPr>
        <w:t>.</w:t>
      </w:r>
      <w:r w:rsidRPr="00A32DDF">
        <w:rPr>
          <w:sz w:val="28"/>
          <w:szCs w:val="28"/>
        </w:rPr>
        <w:t xml:space="preserve"> В течение года  </w:t>
      </w:r>
      <w:r>
        <w:rPr>
          <w:sz w:val="28"/>
          <w:szCs w:val="28"/>
        </w:rPr>
        <w:t>внесены изменения в решение о бюджете и</w:t>
      </w:r>
      <w:r w:rsidRPr="00A32DDF">
        <w:rPr>
          <w:sz w:val="28"/>
          <w:szCs w:val="28"/>
        </w:rPr>
        <w:t xml:space="preserve"> </w:t>
      </w:r>
      <w:r w:rsidRPr="00103E91">
        <w:rPr>
          <w:sz w:val="28"/>
          <w:szCs w:val="28"/>
        </w:rPr>
        <w:t xml:space="preserve">законодательно утвержден  дефицит в сумме </w:t>
      </w:r>
      <w:r>
        <w:rPr>
          <w:sz w:val="28"/>
          <w:szCs w:val="28"/>
        </w:rPr>
        <w:t>133 806,5</w:t>
      </w:r>
      <w:r w:rsidRPr="00103E91">
        <w:rPr>
          <w:sz w:val="28"/>
          <w:szCs w:val="28"/>
        </w:rPr>
        <w:t xml:space="preserve"> тыс</w:t>
      </w:r>
      <w:proofErr w:type="gramStart"/>
      <w:r w:rsidRPr="00103E91">
        <w:rPr>
          <w:sz w:val="28"/>
          <w:szCs w:val="28"/>
        </w:rPr>
        <w:t>.р</w:t>
      </w:r>
      <w:proofErr w:type="gramEnd"/>
      <w:r w:rsidRPr="00103E91">
        <w:rPr>
          <w:sz w:val="28"/>
          <w:szCs w:val="28"/>
        </w:rPr>
        <w:t>ублей.</w:t>
      </w:r>
    </w:p>
    <w:p w:rsidR="00324F39" w:rsidRPr="00C8238E" w:rsidRDefault="00324F39" w:rsidP="00324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38E">
        <w:rPr>
          <w:sz w:val="28"/>
          <w:szCs w:val="28"/>
        </w:rPr>
        <w:t>Источники финансирования дефицита местного бюджета соответствуют статье 96 Бюджетного Кодекса Российской Федерации.</w:t>
      </w:r>
    </w:p>
    <w:p w:rsidR="00762860" w:rsidRPr="00151A5B" w:rsidRDefault="008B31FF" w:rsidP="007628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31FF">
        <w:rPr>
          <w:rFonts w:ascii="Times New Roman" w:hAnsi="Times New Roman" w:cs="Times New Roman"/>
          <w:bCs/>
          <w:sz w:val="28"/>
          <w:szCs w:val="28"/>
        </w:rPr>
        <w:t>7</w:t>
      </w:r>
      <w:r w:rsidR="004B198A" w:rsidRPr="008B31FF">
        <w:rPr>
          <w:rFonts w:ascii="Times New Roman" w:hAnsi="Times New Roman" w:cs="Times New Roman"/>
          <w:bCs/>
          <w:sz w:val="28"/>
          <w:szCs w:val="28"/>
        </w:rPr>
        <w:t>.</w:t>
      </w:r>
      <w:r w:rsidR="004B1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860" w:rsidRPr="00BE18CD">
        <w:rPr>
          <w:rFonts w:ascii="Times New Roman" w:hAnsi="Times New Roman" w:cs="Times New Roman"/>
          <w:bCs/>
          <w:sz w:val="28"/>
          <w:szCs w:val="28"/>
        </w:rPr>
        <w:t>Анализ состояния муниципального долга Брянского муниципального райо</w:t>
      </w:r>
      <w:r w:rsidR="00762860">
        <w:rPr>
          <w:rFonts w:ascii="Times New Roman" w:hAnsi="Times New Roman" w:cs="Times New Roman"/>
          <w:bCs/>
          <w:sz w:val="28"/>
          <w:szCs w:val="28"/>
        </w:rPr>
        <w:t>на на начало и конец 2023 года показал, что п</w:t>
      </w:r>
      <w:r w:rsidR="00762860">
        <w:rPr>
          <w:rFonts w:ascii="Times New Roman" w:hAnsi="Times New Roman" w:cs="Times New Roman"/>
          <w:sz w:val="28"/>
          <w:szCs w:val="28"/>
        </w:rPr>
        <w:t>унктом 1</w:t>
      </w:r>
      <w:r w:rsidR="00762860" w:rsidRPr="00151A5B">
        <w:rPr>
          <w:rFonts w:ascii="Times New Roman" w:hAnsi="Times New Roman" w:cs="Times New Roman"/>
          <w:sz w:val="28"/>
          <w:szCs w:val="28"/>
        </w:rPr>
        <w:t xml:space="preserve"> решения о бюджете Брянского муниципального района на 20</w:t>
      </w:r>
      <w:r w:rsidR="00762860">
        <w:rPr>
          <w:rFonts w:ascii="Times New Roman" w:hAnsi="Times New Roman" w:cs="Times New Roman"/>
          <w:sz w:val="28"/>
          <w:szCs w:val="28"/>
        </w:rPr>
        <w:t>23</w:t>
      </w:r>
      <w:r w:rsidR="00762860" w:rsidRPr="00151A5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62860">
        <w:rPr>
          <w:rFonts w:ascii="Times New Roman" w:hAnsi="Times New Roman" w:cs="Times New Roman"/>
          <w:sz w:val="28"/>
          <w:szCs w:val="28"/>
        </w:rPr>
        <w:t>24</w:t>
      </w:r>
      <w:r w:rsidR="00762860" w:rsidRPr="00151A5B">
        <w:rPr>
          <w:rFonts w:ascii="Times New Roman" w:hAnsi="Times New Roman" w:cs="Times New Roman"/>
          <w:sz w:val="28"/>
          <w:szCs w:val="28"/>
        </w:rPr>
        <w:t xml:space="preserve"> и 20</w:t>
      </w:r>
      <w:r w:rsidR="00762860">
        <w:rPr>
          <w:rFonts w:ascii="Times New Roman" w:hAnsi="Times New Roman" w:cs="Times New Roman"/>
          <w:sz w:val="28"/>
          <w:szCs w:val="28"/>
        </w:rPr>
        <w:t>25</w:t>
      </w:r>
      <w:r w:rsidR="00762860" w:rsidRPr="00151A5B">
        <w:rPr>
          <w:rFonts w:ascii="Times New Roman" w:hAnsi="Times New Roman" w:cs="Times New Roman"/>
          <w:sz w:val="28"/>
          <w:szCs w:val="28"/>
        </w:rPr>
        <w:t xml:space="preserve"> годов (в ред. от </w:t>
      </w:r>
      <w:r w:rsidR="00762860">
        <w:rPr>
          <w:rFonts w:ascii="Times New Roman" w:hAnsi="Times New Roman" w:cs="Times New Roman"/>
          <w:sz w:val="28"/>
          <w:szCs w:val="28"/>
        </w:rPr>
        <w:t>21</w:t>
      </w:r>
      <w:r w:rsidR="00762860" w:rsidRPr="00151A5B">
        <w:rPr>
          <w:rFonts w:ascii="Times New Roman" w:hAnsi="Times New Roman" w:cs="Times New Roman"/>
          <w:sz w:val="28"/>
          <w:szCs w:val="28"/>
        </w:rPr>
        <w:t>.12.20</w:t>
      </w:r>
      <w:r w:rsidR="00762860">
        <w:rPr>
          <w:rFonts w:ascii="Times New Roman" w:hAnsi="Times New Roman" w:cs="Times New Roman"/>
          <w:sz w:val="28"/>
          <w:szCs w:val="28"/>
        </w:rPr>
        <w:t>22г.</w:t>
      </w:r>
      <w:r w:rsidR="00762860" w:rsidRPr="00151A5B">
        <w:rPr>
          <w:rFonts w:ascii="Times New Roman" w:hAnsi="Times New Roman" w:cs="Times New Roman"/>
          <w:sz w:val="28"/>
          <w:szCs w:val="28"/>
        </w:rPr>
        <w:t>) верхний предел муниципального внутреннего долга на 1 января 20</w:t>
      </w:r>
      <w:r w:rsidR="00762860">
        <w:rPr>
          <w:rFonts w:ascii="Times New Roman" w:hAnsi="Times New Roman" w:cs="Times New Roman"/>
          <w:sz w:val="28"/>
          <w:szCs w:val="28"/>
        </w:rPr>
        <w:t>23</w:t>
      </w:r>
      <w:r w:rsidR="00762860" w:rsidRPr="00151A5B">
        <w:rPr>
          <w:rFonts w:ascii="Times New Roman" w:hAnsi="Times New Roman" w:cs="Times New Roman"/>
          <w:sz w:val="28"/>
          <w:szCs w:val="28"/>
        </w:rPr>
        <w:t xml:space="preserve"> года утвержден в сумме  </w:t>
      </w:r>
      <w:r w:rsidR="00762860">
        <w:rPr>
          <w:rFonts w:ascii="Times New Roman" w:hAnsi="Times New Roman" w:cs="Times New Roman"/>
          <w:sz w:val="28"/>
          <w:szCs w:val="28"/>
        </w:rPr>
        <w:t>55 000,0</w:t>
      </w:r>
      <w:r w:rsidR="00762860" w:rsidRPr="00151A5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762860" w:rsidRPr="00151A5B">
        <w:rPr>
          <w:rFonts w:ascii="Times New Roman" w:hAnsi="Times New Roman"/>
          <w:sz w:val="28"/>
          <w:szCs w:val="28"/>
        </w:rPr>
        <w:t>.р</w:t>
      </w:r>
      <w:proofErr w:type="gramEnd"/>
      <w:r w:rsidR="00762860" w:rsidRPr="00151A5B">
        <w:rPr>
          <w:rFonts w:ascii="Times New Roman" w:hAnsi="Times New Roman"/>
          <w:sz w:val="28"/>
          <w:szCs w:val="28"/>
        </w:rPr>
        <w:t>ублей</w:t>
      </w:r>
      <w:r w:rsidR="00762860" w:rsidRPr="00151A5B">
        <w:rPr>
          <w:rFonts w:ascii="Times New Roman" w:hAnsi="Times New Roman" w:cs="Times New Roman"/>
          <w:sz w:val="28"/>
          <w:szCs w:val="28"/>
        </w:rPr>
        <w:t>. В течение года размер предельного долга</w:t>
      </w:r>
      <w:r w:rsidR="00762860">
        <w:rPr>
          <w:rFonts w:ascii="Times New Roman" w:hAnsi="Times New Roman" w:cs="Times New Roman"/>
          <w:sz w:val="28"/>
          <w:szCs w:val="28"/>
        </w:rPr>
        <w:t xml:space="preserve"> не менялся и на 01.01.2024г. составил 55 000,0 тыс</w:t>
      </w:r>
      <w:proofErr w:type="gramStart"/>
      <w:r w:rsidR="007628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62860">
        <w:rPr>
          <w:rFonts w:ascii="Times New Roman" w:hAnsi="Times New Roman" w:cs="Times New Roman"/>
          <w:sz w:val="28"/>
          <w:szCs w:val="28"/>
        </w:rPr>
        <w:t>ублей. Пунктом</w:t>
      </w:r>
      <w:r w:rsidR="00762860" w:rsidRPr="00151A5B">
        <w:rPr>
          <w:rFonts w:ascii="Times New Roman" w:hAnsi="Times New Roman" w:cs="Times New Roman"/>
          <w:sz w:val="28"/>
          <w:szCs w:val="28"/>
        </w:rPr>
        <w:t xml:space="preserve"> 2</w:t>
      </w:r>
      <w:r w:rsidR="00762860">
        <w:rPr>
          <w:rFonts w:ascii="Times New Roman" w:hAnsi="Times New Roman" w:cs="Times New Roman"/>
          <w:sz w:val="28"/>
          <w:szCs w:val="28"/>
        </w:rPr>
        <w:t>8</w:t>
      </w:r>
      <w:r w:rsidR="00762860" w:rsidRPr="00151A5B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 Брянского муниципального района по муниципальным гарантиям на 1 января 20</w:t>
      </w:r>
      <w:r w:rsidR="00762860">
        <w:rPr>
          <w:rFonts w:ascii="Times New Roman" w:hAnsi="Times New Roman" w:cs="Times New Roman"/>
          <w:sz w:val="28"/>
          <w:szCs w:val="28"/>
        </w:rPr>
        <w:t>23</w:t>
      </w:r>
      <w:r w:rsidR="00762860" w:rsidRPr="00151A5B">
        <w:rPr>
          <w:rFonts w:ascii="Times New Roman" w:hAnsi="Times New Roman" w:cs="Times New Roman"/>
          <w:sz w:val="28"/>
          <w:szCs w:val="28"/>
        </w:rPr>
        <w:t xml:space="preserve"> года установлен  в сумме 0 рублей.</w:t>
      </w:r>
    </w:p>
    <w:p w:rsidR="00762860" w:rsidRPr="007638CA" w:rsidRDefault="00762860" w:rsidP="0076286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F12F58">
        <w:rPr>
          <w:rFonts w:ascii="Times New Roman" w:hAnsi="Times New Roman" w:cs="Times New Roman"/>
          <w:sz w:val="28"/>
          <w:szCs w:val="28"/>
        </w:rPr>
        <w:t>труктура муниципального долга соответствует статье 100 Бюджетного кодекса. В сравнении с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12F58">
        <w:rPr>
          <w:rFonts w:ascii="Times New Roman" w:hAnsi="Times New Roman" w:cs="Times New Roman"/>
          <w:sz w:val="28"/>
          <w:szCs w:val="28"/>
        </w:rPr>
        <w:t xml:space="preserve"> годом сумма долга </w:t>
      </w:r>
      <w:r>
        <w:rPr>
          <w:rFonts w:ascii="Times New Roman" w:hAnsi="Times New Roman" w:cs="Times New Roman"/>
          <w:sz w:val="28"/>
          <w:szCs w:val="28"/>
        </w:rPr>
        <w:t>не изменилась.</w:t>
      </w:r>
      <w:r w:rsidRPr="00763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860" w:rsidRPr="007638CA" w:rsidRDefault="00762860" w:rsidP="0076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8E8">
        <w:rPr>
          <w:rFonts w:ascii="Times New Roman" w:hAnsi="Times New Roman" w:cs="Times New Roman"/>
          <w:sz w:val="28"/>
          <w:szCs w:val="28"/>
        </w:rPr>
        <w:t xml:space="preserve">Соотношение объема муниципального долга к объему налоговых и неналоговых доходов без учета поступлений по дополнительным нормативам  по </w:t>
      </w:r>
      <w:r w:rsidRPr="004A18E8">
        <w:rPr>
          <w:rFonts w:ascii="Times New Roman" w:hAnsi="Times New Roman" w:cs="Times New Roman"/>
          <w:sz w:val="28"/>
          <w:szCs w:val="28"/>
        </w:rPr>
        <w:lastRenderedPageBreak/>
        <w:t xml:space="preserve">итогам отчетного периода составило </w:t>
      </w:r>
      <w:r>
        <w:rPr>
          <w:rFonts w:ascii="Times New Roman" w:hAnsi="Times New Roman" w:cs="Times New Roman"/>
          <w:sz w:val="28"/>
          <w:szCs w:val="28"/>
        </w:rPr>
        <w:t>17,6</w:t>
      </w:r>
      <w:r w:rsidRPr="00887D93">
        <w:rPr>
          <w:rFonts w:ascii="Times New Roman" w:hAnsi="Times New Roman" w:cs="Times New Roman"/>
          <w:sz w:val="28"/>
          <w:szCs w:val="28"/>
        </w:rPr>
        <w:t>%,</w:t>
      </w:r>
      <w:r w:rsidRPr="004A18E8">
        <w:rPr>
          <w:rFonts w:ascii="Times New Roman" w:hAnsi="Times New Roman" w:cs="Times New Roman"/>
          <w:sz w:val="28"/>
          <w:szCs w:val="28"/>
        </w:rPr>
        <w:t xml:space="preserve"> что ниже предельного значения установленного Бюджетным кодексом РФ.</w:t>
      </w:r>
    </w:p>
    <w:p w:rsidR="00762860" w:rsidRDefault="00762860" w:rsidP="0076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Pr="007638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38CA">
        <w:rPr>
          <w:rFonts w:ascii="Times New Roman" w:hAnsi="Times New Roman" w:cs="Times New Roman"/>
          <w:sz w:val="28"/>
          <w:szCs w:val="28"/>
        </w:rPr>
        <w:t xml:space="preserve"> решения о бюджете утверждена </w:t>
      </w:r>
      <w:r w:rsidRPr="007638CA">
        <w:rPr>
          <w:rFonts w:ascii="Times New Roman" w:hAnsi="Times New Roman" w:cs="Times New Roman"/>
          <w:i/>
          <w:sz w:val="28"/>
          <w:szCs w:val="28"/>
        </w:rPr>
        <w:t>Программа муниципальных внутренних заимствований Брянского муниципального района</w:t>
      </w:r>
      <w:r w:rsidRPr="007638C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638CA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08018F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заимствований привлечение кредитов коммерческих банков </w:t>
      </w:r>
      <w:r>
        <w:rPr>
          <w:rFonts w:ascii="Times New Roman" w:hAnsi="Times New Roman" w:cs="Times New Roman"/>
          <w:sz w:val="28"/>
          <w:szCs w:val="28"/>
        </w:rPr>
        <w:t xml:space="preserve">и бюджетных кредитов в 2023 году  не планировалось. </w:t>
      </w:r>
      <w:r w:rsidRPr="0008018F">
        <w:rPr>
          <w:rFonts w:ascii="Times New Roman" w:hAnsi="Times New Roman" w:cs="Times New Roman"/>
          <w:sz w:val="28"/>
          <w:szCs w:val="28"/>
        </w:rPr>
        <w:t xml:space="preserve"> </w:t>
      </w:r>
      <w:r w:rsidRPr="007638CA">
        <w:rPr>
          <w:rFonts w:ascii="Times New Roman" w:hAnsi="Times New Roman" w:cs="Times New Roman"/>
          <w:sz w:val="28"/>
          <w:szCs w:val="28"/>
        </w:rPr>
        <w:tab/>
      </w:r>
      <w:r w:rsidRPr="0008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860" w:rsidRDefault="00762860" w:rsidP="0076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плановые показатели исполнены соответственно на 100 процентов.</w:t>
      </w:r>
    </w:p>
    <w:p w:rsidR="00762860" w:rsidRDefault="00762860" w:rsidP="007628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18F">
        <w:rPr>
          <w:rFonts w:ascii="Times New Roman" w:hAnsi="Times New Roman" w:cs="Times New Roman"/>
          <w:i/>
          <w:sz w:val="28"/>
          <w:szCs w:val="28"/>
        </w:rPr>
        <w:t>Расходы  на  обслуживание  муниципального внутреннего  долга</w:t>
      </w:r>
      <w:r w:rsidRPr="0008018F">
        <w:rPr>
          <w:rFonts w:ascii="Times New Roman" w:hAnsi="Times New Roman" w:cs="Times New Roman"/>
          <w:sz w:val="28"/>
          <w:szCs w:val="28"/>
        </w:rPr>
        <w:t xml:space="preserve">  составили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8018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 55,0</w:t>
      </w:r>
      <w:r w:rsidRPr="000801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01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018F">
        <w:rPr>
          <w:rFonts w:ascii="Times New Roman" w:hAnsi="Times New Roman" w:cs="Times New Roman"/>
          <w:sz w:val="28"/>
          <w:szCs w:val="28"/>
        </w:rPr>
        <w:t>ублей или 0,</w:t>
      </w:r>
      <w:r>
        <w:rPr>
          <w:rFonts w:ascii="Times New Roman" w:hAnsi="Times New Roman" w:cs="Times New Roman"/>
          <w:sz w:val="28"/>
          <w:szCs w:val="28"/>
        </w:rPr>
        <w:t>005</w:t>
      </w:r>
      <w:r w:rsidRPr="0008018F">
        <w:rPr>
          <w:rFonts w:ascii="Times New Roman" w:hAnsi="Times New Roman" w:cs="Times New Roman"/>
          <w:sz w:val="28"/>
          <w:szCs w:val="28"/>
        </w:rPr>
        <w:t>% объема расходов бюджета, за исключением расходов, осуществляемых  за  счет  субвенций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98A" w:rsidRDefault="008B31FF" w:rsidP="008B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1FF">
        <w:rPr>
          <w:rFonts w:ascii="Times New Roman" w:hAnsi="Times New Roman" w:cs="Times New Roman"/>
          <w:bCs/>
          <w:sz w:val="28"/>
          <w:szCs w:val="28"/>
        </w:rPr>
        <w:t>8</w:t>
      </w:r>
      <w:r w:rsidR="004B198A" w:rsidRPr="008B31FF">
        <w:rPr>
          <w:rFonts w:ascii="Times New Roman" w:hAnsi="Times New Roman" w:cs="Times New Roman"/>
          <w:bCs/>
          <w:sz w:val="28"/>
          <w:szCs w:val="28"/>
        </w:rPr>
        <w:t>.</w:t>
      </w:r>
      <w:r w:rsidR="004B198A" w:rsidRPr="00B37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B198A" w:rsidRPr="00B37637">
        <w:rPr>
          <w:rFonts w:ascii="Times New Roman" w:hAnsi="Times New Roman" w:cs="Times New Roman"/>
          <w:sz w:val="28"/>
          <w:szCs w:val="28"/>
        </w:rPr>
        <w:t>Проверкой отчетности также было  отмечено, что годовая бюджетная отчетность за 20</w:t>
      </w:r>
      <w:r w:rsidR="004B198A">
        <w:rPr>
          <w:rFonts w:ascii="Times New Roman" w:hAnsi="Times New Roman" w:cs="Times New Roman"/>
          <w:sz w:val="28"/>
          <w:szCs w:val="28"/>
        </w:rPr>
        <w:t>2</w:t>
      </w:r>
      <w:r w:rsidR="00517B6F">
        <w:rPr>
          <w:rFonts w:ascii="Times New Roman" w:hAnsi="Times New Roman" w:cs="Times New Roman"/>
          <w:sz w:val="28"/>
          <w:szCs w:val="28"/>
        </w:rPr>
        <w:t>3</w:t>
      </w:r>
      <w:r w:rsidR="004B198A" w:rsidRPr="00B37637">
        <w:rPr>
          <w:rFonts w:ascii="Times New Roman" w:hAnsi="Times New Roman" w:cs="Times New Roman"/>
          <w:sz w:val="28"/>
          <w:szCs w:val="28"/>
        </w:rPr>
        <w:t xml:space="preserve"> год представлена главными распорядителями средств бюджета</w:t>
      </w:r>
      <w:r w:rsidR="004B19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198A" w:rsidRPr="00B37637">
        <w:rPr>
          <w:rFonts w:ascii="Times New Roman" w:hAnsi="Times New Roman" w:cs="Times New Roman"/>
          <w:sz w:val="28"/>
          <w:szCs w:val="28"/>
        </w:rPr>
        <w:t xml:space="preserve"> в срок, установленный п.3 главы 5 Положения </w:t>
      </w:r>
      <w:r w:rsidR="004B198A">
        <w:rPr>
          <w:rFonts w:ascii="Times New Roman" w:hAnsi="Times New Roman" w:cs="Times New Roman"/>
          <w:sz w:val="28"/>
          <w:szCs w:val="28"/>
        </w:rPr>
        <w:t>«</w:t>
      </w:r>
      <w:r w:rsidR="004B198A" w:rsidRPr="00B37637">
        <w:rPr>
          <w:rFonts w:ascii="Times New Roman" w:hAnsi="Times New Roman" w:cs="Times New Roman"/>
          <w:sz w:val="28"/>
          <w:szCs w:val="28"/>
        </w:rPr>
        <w:t>О порядке рассмотрения и утверждения проекта бюджета Брянского муниципального района и о порядке осуществления внешней проверки</w:t>
      </w:r>
      <w:r w:rsidR="004B198A">
        <w:rPr>
          <w:rFonts w:ascii="Times New Roman" w:hAnsi="Times New Roman" w:cs="Times New Roman"/>
          <w:sz w:val="28"/>
          <w:szCs w:val="28"/>
        </w:rPr>
        <w:t>, представления, рассмотрения и утверждения годового отчета об исполнении бюджета Брянского муниципального района», утвержденного решением Брянского районного Совета народных</w:t>
      </w:r>
      <w:proofErr w:type="gramEnd"/>
      <w:r w:rsidR="004B198A">
        <w:rPr>
          <w:rFonts w:ascii="Times New Roman" w:hAnsi="Times New Roman" w:cs="Times New Roman"/>
          <w:sz w:val="28"/>
          <w:szCs w:val="28"/>
        </w:rPr>
        <w:t xml:space="preserve"> депутатов от 30.10.2013 №5-2-2. </w:t>
      </w:r>
    </w:p>
    <w:p w:rsidR="004B198A" w:rsidRPr="001179C2" w:rsidRDefault="004B198A" w:rsidP="008B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E2845">
        <w:rPr>
          <w:rFonts w:ascii="Times New Roman" w:hAnsi="Times New Roman" w:cs="Times New Roman"/>
          <w:sz w:val="28"/>
          <w:szCs w:val="28"/>
          <w:u w:val="single"/>
        </w:rPr>
        <w:t xml:space="preserve">Вместе с тем, следует отметить, что при заполнении разделов пояснительной записки, не в полной мере учтены положения Инструкции 191н, кроме этого, допускаются неточности в отражении информации. ГРБС не соблюдается перечень обязательных форм отчётов, допускаются ошибки в формах отчётов. </w:t>
      </w:r>
    </w:p>
    <w:p w:rsidR="004B198A" w:rsidRDefault="004B198A" w:rsidP="008B3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B198A" w:rsidRDefault="004B198A" w:rsidP="008B3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10BF8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198A" w:rsidRPr="002F5670" w:rsidRDefault="004B198A" w:rsidP="008B3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1F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B31FF">
        <w:rPr>
          <w:rFonts w:ascii="Times New Roman" w:hAnsi="Times New Roman" w:cs="Times New Roman"/>
          <w:sz w:val="28"/>
          <w:szCs w:val="28"/>
        </w:rPr>
        <w:t>1.</w:t>
      </w:r>
      <w:r w:rsidRPr="002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2F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качественное</w:t>
      </w:r>
      <w:r w:rsidRPr="002F5670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F5670">
        <w:rPr>
          <w:rFonts w:ascii="Times New Roman" w:hAnsi="Times New Roman" w:cs="Times New Roman"/>
          <w:sz w:val="28"/>
          <w:szCs w:val="28"/>
        </w:rPr>
        <w:t>доходных источников на стадии разработки проекта бюджета.</w:t>
      </w:r>
    </w:p>
    <w:p w:rsidR="004B198A" w:rsidRDefault="004B198A" w:rsidP="008B31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B31FF">
        <w:rPr>
          <w:rFonts w:ascii="Times New Roman" w:hAnsi="Times New Roman" w:cs="Times New Roman"/>
          <w:bCs/>
          <w:sz w:val="28"/>
          <w:szCs w:val="28"/>
        </w:rPr>
        <w:t>2.</w:t>
      </w:r>
      <w:r w:rsidRPr="002F5670">
        <w:rPr>
          <w:rFonts w:ascii="Times New Roman" w:hAnsi="Times New Roman" w:cs="Times New Roman"/>
          <w:bCs/>
          <w:sz w:val="28"/>
          <w:szCs w:val="28"/>
        </w:rPr>
        <w:t xml:space="preserve"> Обеспечить качественное планирование и прогнозирование ожидаемых результатов реализации мероприятий муниципальных программ и четкую взаимосвязь между объемом финансирования муниципальных программ и ожидаемыми результатами.</w:t>
      </w:r>
    </w:p>
    <w:p w:rsidR="004B198A" w:rsidRDefault="004B198A" w:rsidP="008B3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1FF">
        <w:rPr>
          <w:rFonts w:ascii="Times New Roman" w:hAnsi="Times New Roman" w:cs="Times New Roman"/>
          <w:bCs/>
          <w:sz w:val="28"/>
          <w:szCs w:val="28"/>
        </w:rPr>
        <w:t xml:space="preserve">          3.</w:t>
      </w:r>
      <w:r w:rsidRPr="00942E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2E1C">
        <w:rPr>
          <w:rFonts w:ascii="Times New Roman" w:hAnsi="Times New Roman" w:cs="Times New Roman"/>
          <w:bCs/>
          <w:sz w:val="28"/>
          <w:szCs w:val="28"/>
        </w:rPr>
        <w:t>Ответственным исполнителям муниципальных программ принять меры к обеспечению выполнения запланированных целевых показателей.</w:t>
      </w:r>
    </w:p>
    <w:p w:rsidR="004B198A" w:rsidRPr="002F5670" w:rsidRDefault="004B198A" w:rsidP="008B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1FF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0EE">
        <w:rPr>
          <w:rFonts w:ascii="Times New Roman" w:hAnsi="Times New Roman" w:cs="Times New Roman"/>
          <w:sz w:val="28"/>
          <w:szCs w:val="28"/>
        </w:rPr>
        <w:t>Формирование и исполнение бюджетных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на функционирование бюджетных и автономных учреждений</w:t>
      </w:r>
      <w:r w:rsidRPr="005F10EE">
        <w:rPr>
          <w:rFonts w:ascii="Times New Roman" w:hAnsi="Times New Roman" w:cs="Times New Roman"/>
          <w:sz w:val="28"/>
          <w:szCs w:val="28"/>
        </w:rPr>
        <w:t xml:space="preserve"> производить в строгом соответствии с нормативными правовыми актами, принятыми в целях реализации положений Федерального закона от 08.05.2010 года №83-ФЗ. </w:t>
      </w:r>
    </w:p>
    <w:p w:rsidR="004B198A" w:rsidRDefault="004B198A" w:rsidP="008B31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B31FF">
        <w:rPr>
          <w:rFonts w:ascii="Times New Roman" w:hAnsi="Times New Roman" w:cs="Times New Roman"/>
          <w:bCs/>
          <w:sz w:val="28"/>
          <w:szCs w:val="28"/>
        </w:rPr>
        <w:t>5.</w:t>
      </w:r>
      <w:r w:rsidRPr="002F5670">
        <w:rPr>
          <w:rFonts w:ascii="Times New Roman" w:hAnsi="Times New Roman" w:cs="Times New Roman"/>
          <w:bCs/>
          <w:sz w:val="28"/>
          <w:szCs w:val="28"/>
        </w:rPr>
        <w:t xml:space="preserve"> Обеспечить представление бюджетной отчетности финансовым органом и главными распорядителями средств бюджета, сформированной в полном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4B198A" w:rsidRDefault="004B198A" w:rsidP="008B3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1FF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061">
        <w:rPr>
          <w:rFonts w:ascii="Times New Roman" w:hAnsi="Times New Roman" w:cs="Times New Roman"/>
          <w:sz w:val="28"/>
          <w:szCs w:val="28"/>
        </w:rPr>
        <w:t>ринимать действенные меры по обеспечению полного и своевременного использования целевых средств, поступающих из вышестоящих бюджетов.</w:t>
      </w:r>
      <w:r>
        <w:rPr>
          <w:rFonts w:ascii="Times New Roman" w:hAnsi="Times New Roman" w:cs="Times New Roman"/>
          <w:sz w:val="28"/>
          <w:szCs w:val="28"/>
        </w:rPr>
        <w:t xml:space="preserve"> В случаях неиспользования средств, при отсутствии объективных причин, принять меры ответственности к соответствующим должностным лицам.</w:t>
      </w:r>
    </w:p>
    <w:p w:rsidR="004B198A" w:rsidRDefault="004B198A" w:rsidP="008B31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517B6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B31FF">
        <w:rPr>
          <w:rFonts w:ascii="Times New Roman" w:hAnsi="Times New Roman" w:cs="Times New Roman"/>
          <w:bCs/>
          <w:sz w:val="28"/>
          <w:szCs w:val="28"/>
        </w:rPr>
        <w:t>.</w:t>
      </w:r>
      <w:r w:rsidRPr="002F5670">
        <w:rPr>
          <w:rFonts w:ascii="Times New Roman" w:hAnsi="Times New Roman" w:cs="Times New Roman"/>
          <w:bCs/>
          <w:sz w:val="28"/>
          <w:szCs w:val="28"/>
        </w:rPr>
        <w:t xml:space="preserve"> Обеспечить устранение нарушений и недостатков, установленных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670">
        <w:rPr>
          <w:rFonts w:ascii="Times New Roman" w:hAnsi="Times New Roman" w:cs="Times New Roman"/>
          <w:bCs/>
          <w:sz w:val="28"/>
          <w:szCs w:val="28"/>
        </w:rPr>
        <w:t>Контрольно-счетной палатой Брянского района в ходе внешней финансовой проверки отчёта об исполнении бюджета Брянского района.</w:t>
      </w:r>
    </w:p>
    <w:p w:rsidR="00723E56" w:rsidRPr="00CB0DB9" w:rsidRDefault="00723E56" w:rsidP="00CB0DB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52390" w:rsidRPr="00D84891" w:rsidRDefault="00A52390" w:rsidP="00476D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A52390" w:rsidRPr="00D84891" w:rsidRDefault="00A52390" w:rsidP="00476D7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E37A7" w:rsidRDefault="00A52390" w:rsidP="00476D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891">
        <w:rPr>
          <w:sz w:val="28"/>
          <w:szCs w:val="28"/>
        </w:rPr>
        <w:t xml:space="preserve">Председатель </w:t>
      </w:r>
    </w:p>
    <w:p w:rsidR="00A52390" w:rsidRPr="00D84891" w:rsidRDefault="00A52390" w:rsidP="00476D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891">
        <w:rPr>
          <w:sz w:val="28"/>
          <w:szCs w:val="28"/>
        </w:rPr>
        <w:t>Контрольно-счетной палаты</w:t>
      </w:r>
    </w:p>
    <w:p w:rsidR="00A52390" w:rsidRPr="00D84891" w:rsidRDefault="00A52390" w:rsidP="00476D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891">
        <w:rPr>
          <w:sz w:val="28"/>
          <w:szCs w:val="28"/>
        </w:rPr>
        <w:t>Брянского района</w:t>
      </w:r>
      <w:r w:rsidRPr="00D84891">
        <w:rPr>
          <w:sz w:val="28"/>
          <w:szCs w:val="28"/>
        </w:rPr>
        <w:tab/>
      </w:r>
      <w:r w:rsidRPr="00D84891">
        <w:rPr>
          <w:sz w:val="28"/>
          <w:szCs w:val="28"/>
        </w:rPr>
        <w:tab/>
      </w:r>
      <w:r w:rsidRPr="00D84891">
        <w:rPr>
          <w:sz w:val="28"/>
          <w:szCs w:val="28"/>
        </w:rPr>
        <w:tab/>
      </w:r>
      <w:r w:rsidR="00CB0DB9">
        <w:rPr>
          <w:sz w:val="28"/>
          <w:szCs w:val="28"/>
        </w:rPr>
        <w:t xml:space="preserve">                                                 </w:t>
      </w:r>
      <w:r w:rsidRPr="00D84891">
        <w:rPr>
          <w:sz w:val="28"/>
          <w:szCs w:val="28"/>
        </w:rPr>
        <w:tab/>
      </w:r>
      <w:r w:rsidR="00822C07">
        <w:rPr>
          <w:sz w:val="28"/>
          <w:szCs w:val="28"/>
        </w:rPr>
        <w:t>Н.С.Романенко</w:t>
      </w:r>
    </w:p>
    <w:sectPr w:rsidR="00A52390" w:rsidRPr="00D84891" w:rsidSect="00166C10">
      <w:footerReference w:type="default" r:id="rId8"/>
      <w:pgSz w:w="11906" w:h="16838"/>
      <w:pgMar w:top="851" w:right="707" w:bottom="851" w:left="1276" w:header="708" w:footer="2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FE" w:rsidRDefault="00573BFE" w:rsidP="00583AC5">
      <w:pPr>
        <w:spacing w:after="0" w:line="240" w:lineRule="auto"/>
      </w:pPr>
      <w:r>
        <w:separator/>
      </w:r>
    </w:p>
  </w:endnote>
  <w:endnote w:type="continuationSeparator" w:id="1">
    <w:p w:rsidR="00573BFE" w:rsidRDefault="00573BFE" w:rsidP="0058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altName w:val="Palatino Linotype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274270"/>
      <w:docPartObj>
        <w:docPartGallery w:val="Page Numbers (Bottom of Page)"/>
        <w:docPartUnique/>
      </w:docPartObj>
    </w:sdtPr>
    <w:sdtContent>
      <w:p w:rsidR="00573BFE" w:rsidRDefault="00573BFE">
        <w:pPr>
          <w:pStyle w:val="ab"/>
          <w:jc w:val="center"/>
        </w:pPr>
        <w:fldSimple w:instr="PAGE   \* MERGEFORMAT">
          <w:r w:rsidR="00517B6F">
            <w:rPr>
              <w:noProof/>
            </w:rPr>
            <w:t>10</w:t>
          </w:r>
        </w:fldSimple>
      </w:p>
    </w:sdtContent>
  </w:sdt>
  <w:p w:rsidR="00573BFE" w:rsidRDefault="00573B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FE" w:rsidRDefault="00573BFE" w:rsidP="00583AC5">
      <w:pPr>
        <w:spacing w:after="0" w:line="240" w:lineRule="auto"/>
      </w:pPr>
      <w:r>
        <w:separator/>
      </w:r>
    </w:p>
  </w:footnote>
  <w:footnote w:type="continuationSeparator" w:id="1">
    <w:p w:rsidR="00573BFE" w:rsidRDefault="00573BFE" w:rsidP="0058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AF7"/>
    <w:multiLevelType w:val="hybridMultilevel"/>
    <w:tmpl w:val="BE0ED2AA"/>
    <w:lvl w:ilvl="0" w:tplc="7402E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B25FA0"/>
    <w:multiLevelType w:val="multilevel"/>
    <w:tmpl w:val="0C4C2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425B43"/>
    <w:multiLevelType w:val="hybridMultilevel"/>
    <w:tmpl w:val="BB10FEBC"/>
    <w:lvl w:ilvl="0" w:tplc="38A68A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06B"/>
    <w:rsid w:val="000227B9"/>
    <w:rsid w:val="00023654"/>
    <w:rsid w:val="00062F42"/>
    <w:rsid w:val="000646C7"/>
    <w:rsid w:val="000728A2"/>
    <w:rsid w:val="00076DD4"/>
    <w:rsid w:val="00095C93"/>
    <w:rsid w:val="000B27DA"/>
    <w:rsid w:val="000C579D"/>
    <w:rsid w:val="000C6046"/>
    <w:rsid w:val="000E7A6C"/>
    <w:rsid w:val="000F45B5"/>
    <w:rsid w:val="000F6E7F"/>
    <w:rsid w:val="00111442"/>
    <w:rsid w:val="0012709A"/>
    <w:rsid w:val="00166C10"/>
    <w:rsid w:val="00181588"/>
    <w:rsid w:val="0018302D"/>
    <w:rsid w:val="00194663"/>
    <w:rsid w:val="00196A22"/>
    <w:rsid w:val="001C2CAA"/>
    <w:rsid w:val="001C645C"/>
    <w:rsid w:val="001D2CF1"/>
    <w:rsid w:val="001D3DBE"/>
    <w:rsid w:val="001D53BA"/>
    <w:rsid w:val="00203925"/>
    <w:rsid w:val="00206EB4"/>
    <w:rsid w:val="00210233"/>
    <w:rsid w:val="00212420"/>
    <w:rsid w:val="00215B12"/>
    <w:rsid w:val="00221A8E"/>
    <w:rsid w:val="00231833"/>
    <w:rsid w:val="00243894"/>
    <w:rsid w:val="0026091A"/>
    <w:rsid w:val="0027259A"/>
    <w:rsid w:val="0027306B"/>
    <w:rsid w:val="00280696"/>
    <w:rsid w:val="002A19F4"/>
    <w:rsid w:val="002A3535"/>
    <w:rsid w:val="002B39DD"/>
    <w:rsid w:val="002D4454"/>
    <w:rsid w:val="002E41E4"/>
    <w:rsid w:val="003078D3"/>
    <w:rsid w:val="00324F39"/>
    <w:rsid w:val="00334876"/>
    <w:rsid w:val="00336E78"/>
    <w:rsid w:val="00370224"/>
    <w:rsid w:val="00371420"/>
    <w:rsid w:val="00375B54"/>
    <w:rsid w:val="00381C81"/>
    <w:rsid w:val="00394907"/>
    <w:rsid w:val="003B2071"/>
    <w:rsid w:val="003B491F"/>
    <w:rsid w:val="003F0731"/>
    <w:rsid w:val="004127D8"/>
    <w:rsid w:val="00415953"/>
    <w:rsid w:val="00420800"/>
    <w:rsid w:val="00420F64"/>
    <w:rsid w:val="00440CC9"/>
    <w:rsid w:val="00440CDA"/>
    <w:rsid w:val="00450C68"/>
    <w:rsid w:val="00461C83"/>
    <w:rsid w:val="00466407"/>
    <w:rsid w:val="00470221"/>
    <w:rsid w:val="00470FE1"/>
    <w:rsid w:val="0047114F"/>
    <w:rsid w:val="00476D79"/>
    <w:rsid w:val="00484501"/>
    <w:rsid w:val="004877D1"/>
    <w:rsid w:val="00493E88"/>
    <w:rsid w:val="004A0E6A"/>
    <w:rsid w:val="004B15EB"/>
    <w:rsid w:val="004B198A"/>
    <w:rsid w:val="004C772F"/>
    <w:rsid w:val="004E7DF0"/>
    <w:rsid w:val="004F4DBF"/>
    <w:rsid w:val="00507BCC"/>
    <w:rsid w:val="00512A49"/>
    <w:rsid w:val="00517B6F"/>
    <w:rsid w:val="00532DB6"/>
    <w:rsid w:val="00546927"/>
    <w:rsid w:val="00573BFE"/>
    <w:rsid w:val="00581169"/>
    <w:rsid w:val="00583AC5"/>
    <w:rsid w:val="00590511"/>
    <w:rsid w:val="005A4A54"/>
    <w:rsid w:val="005A7402"/>
    <w:rsid w:val="005B7A87"/>
    <w:rsid w:val="005C6755"/>
    <w:rsid w:val="005D6544"/>
    <w:rsid w:val="005E5091"/>
    <w:rsid w:val="00613498"/>
    <w:rsid w:val="00621389"/>
    <w:rsid w:val="0062424B"/>
    <w:rsid w:val="00663674"/>
    <w:rsid w:val="0068055E"/>
    <w:rsid w:val="00686184"/>
    <w:rsid w:val="006A52C2"/>
    <w:rsid w:val="006A6A88"/>
    <w:rsid w:val="006A6DDF"/>
    <w:rsid w:val="006B030E"/>
    <w:rsid w:val="006B45C9"/>
    <w:rsid w:val="006E2188"/>
    <w:rsid w:val="006E419B"/>
    <w:rsid w:val="00723E56"/>
    <w:rsid w:val="0074140C"/>
    <w:rsid w:val="00750DFA"/>
    <w:rsid w:val="00762860"/>
    <w:rsid w:val="0076553F"/>
    <w:rsid w:val="00766F0D"/>
    <w:rsid w:val="0077075E"/>
    <w:rsid w:val="00777A37"/>
    <w:rsid w:val="007806D8"/>
    <w:rsid w:val="00787348"/>
    <w:rsid w:val="007A28E7"/>
    <w:rsid w:val="007A4228"/>
    <w:rsid w:val="007A763C"/>
    <w:rsid w:val="007D372F"/>
    <w:rsid w:val="007F40D9"/>
    <w:rsid w:val="007F787A"/>
    <w:rsid w:val="00802A09"/>
    <w:rsid w:val="00822C07"/>
    <w:rsid w:val="00841764"/>
    <w:rsid w:val="00846CB8"/>
    <w:rsid w:val="00850DE8"/>
    <w:rsid w:val="00864C8E"/>
    <w:rsid w:val="00866377"/>
    <w:rsid w:val="00872C82"/>
    <w:rsid w:val="00890584"/>
    <w:rsid w:val="00893213"/>
    <w:rsid w:val="00897984"/>
    <w:rsid w:val="008B31FF"/>
    <w:rsid w:val="008C5A3E"/>
    <w:rsid w:val="008D7209"/>
    <w:rsid w:val="008E4D18"/>
    <w:rsid w:val="008F14CD"/>
    <w:rsid w:val="009001CA"/>
    <w:rsid w:val="00901E9C"/>
    <w:rsid w:val="0090235A"/>
    <w:rsid w:val="009031C4"/>
    <w:rsid w:val="009158D5"/>
    <w:rsid w:val="00946073"/>
    <w:rsid w:val="00947E45"/>
    <w:rsid w:val="00951F84"/>
    <w:rsid w:val="009669DC"/>
    <w:rsid w:val="009907DD"/>
    <w:rsid w:val="009B798E"/>
    <w:rsid w:val="009C7DC8"/>
    <w:rsid w:val="009D60B9"/>
    <w:rsid w:val="009D79FC"/>
    <w:rsid w:val="00A15238"/>
    <w:rsid w:val="00A15739"/>
    <w:rsid w:val="00A469BB"/>
    <w:rsid w:val="00A52390"/>
    <w:rsid w:val="00A6452A"/>
    <w:rsid w:val="00A66369"/>
    <w:rsid w:val="00A70DCD"/>
    <w:rsid w:val="00A72E2D"/>
    <w:rsid w:val="00A86E8D"/>
    <w:rsid w:val="00A93AA9"/>
    <w:rsid w:val="00AD7399"/>
    <w:rsid w:val="00AE6186"/>
    <w:rsid w:val="00AF525C"/>
    <w:rsid w:val="00B04187"/>
    <w:rsid w:val="00B12FB3"/>
    <w:rsid w:val="00B61D86"/>
    <w:rsid w:val="00B85D9D"/>
    <w:rsid w:val="00BA7264"/>
    <w:rsid w:val="00BB6960"/>
    <w:rsid w:val="00BC03C5"/>
    <w:rsid w:val="00BD625A"/>
    <w:rsid w:val="00C00358"/>
    <w:rsid w:val="00C02097"/>
    <w:rsid w:val="00C069EE"/>
    <w:rsid w:val="00C22F1C"/>
    <w:rsid w:val="00C33C7F"/>
    <w:rsid w:val="00C4678A"/>
    <w:rsid w:val="00CA63D5"/>
    <w:rsid w:val="00CB0DB9"/>
    <w:rsid w:val="00CD3E01"/>
    <w:rsid w:val="00CD646F"/>
    <w:rsid w:val="00CE37A7"/>
    <w:rsid w:val="00CF7DD5"/>
    <w:rsid w:val="00D034E5"/>
    <w:rsid w:val="00D26249"/>
    <w:rsid w:val="00D3084B"/>
    <w:rsid w:val="00D56F8C"/>
    <w:rsid w:val="00D621FF"/>
    <w:rsid w:val="00D84891"/>
    <w:rsid w:val="00DA706A"/>
    <w:rsid w:val="00DF447D"/>
    <w:rsid w:val="00DF55CB"/>
    <w:rsid w:val="00E048DB"/>
    <w:rsid w:val="00E356AF"/>
    <w:rsid w:val="00E4318A"/>
    <w:rsid w:val="00E46B91"/>
    <w:rsid w:val="00E507BC"/>
    <w:rsid w:val="00E52140"/>
    <w:rsid w:val="00E84058"/>
    <w:rsid w:val="00E87DB1"/>
    <w:rsid w:val="00EB0E68"/>
    <w:rsid w:val="00EC39F7"/>
    <w:rsid w:val="00ED0DD6"/>
    <w:rsid w:val="00ED56EE"/>
    <w:rsid w:val="00EE16D8"/>
    <w:rsid w:val="00EE48D3"/>
    <w:rsid w:val="00EE5C1A"/>
    <w:rsid w:val="00EF3354"/>
    <w:rsid w:val="00EF4CF5"/>
    <w:rsid w:val="00F008B7"/>
    <w:rsid w:val="00F20CEC"/>
    <w:rsid w:val="00F63B25"/>
    <w:rsid w:val="00F6550C"/>
    <w:rsid w:val="00F74309"/>
    <w:rsid w:val="00F75B4E"/>
    <w:rsid w:val="00F77DEC"/>
    <w:rsid w:val="00F818FF"/>
    <w:rsid w:val="00F84791"/>
    <w:rsid w:val="00FA78C5"/>
    <w:rsid w:val="00FE2ECC"/>
    <w:rsid w:val="00FF2B0B"/>
    <w:rsid w:val="00FF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27306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0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9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8417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41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417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41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qFormat/>
    <w:rsid w:val="00841764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58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AC5"/>
  </w:style>
  <w:style w:type="paragraph" w:styleId="ab">
    <w:name w:val="footer"/>
    <w:basedOn w:val="a"/>
    <w:link w:val="ac"/>
    <w:uiPriority w:val="99"/>
    <w:unhideWhenUsed/>
    <w:rsid w:val="0058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AC5"/>
  </w:style>
  <w:style w:type="paragraph" w:styleId="ad">
    <w:name w:val="Balloon Text"/>
    <w:basedOn w:val="a"/>
    <w:link w:val="ae"/>
    <w:uiPriority w:val="99"/>
    <w:semiHidden/>
    <w:unhideWhenUsed/>
    <w:rsid w:val="0016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C10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D3084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2F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22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5C6755"/>
    <w:pPr>
      <w:spacing w:after="0" w:line="240" w:lineRule="auto"/>
      <w:jc w:val="both"/>
    </w:pPr>
  </w:style>
  <w:style w:type="paragraph" w:customStyle="1" w:styleId="10">
    <w:name w:val="Должность1"/>
    <w:basedOn w:val="a"/>
    <w:rsid w:val="00062F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51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s63eb74b21">
    <w:name w:val="cs63eb74b21"/>
    <w:basedOn w:val="a0"/>
    <w:rsid w:val="00FA78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f0">
    <w:name w:val="List Paragraph"/>
    <w:basedOn w:val="a"/>
    <w:uiPriority w:val="34"/>
    <w:qFormat/>
    <w:rsid w:val="008B3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27306B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0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9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8417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41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417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41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qFormat/>
    <w:rsid w:val="00841764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58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AC5"/>
  </w:style>
  <w:style w:type="paragraph" w:styleId="ab">
    <w:name w:val="footer"/>
    <w:basedOn w:val="a"/>
    <w:link w:val="ac"/>
    <w:uiPriority w:val="99"/>
    <w:unhideWhenUsed/>
    <w:rsid w:val="0058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AC5"/>
  </w:style>
  <w:style w:type="paragraph" w:styleId="ad">
    <w:name w:val="Balloon Text"/>
    <w:basedOn w:val="a"/>
    <w:link w:val="ae"/>
    <w:uiPriority w:val="99"/>
    <w:semiHidden/>
    <w:unhideWhenUsed/>
    <w:rsid w:val="0016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C10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D3084B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2F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22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5C6755"/>
    <w:pPr>
      <w:spacing w:after="0" w:line="240" w:lineRule="auto"/>
      <w:jc w:val="both"/>
    </w:pPr>
  </w:style>
  <w:style w:type="paragraph" w:customStyle="1" w:styleId="10">
    <w:name w:val="Должность1"/>
    <w:basedOn w:val="a"/>
    <w:rsid w:val="00062F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8AB7-AB78-4F31-BADC-78F01C78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Романенко</cp:lastModifiedBy>
  <cp:revision>27</cp:revision>
  <cp:lastPrinted>2013-05-29T06:22:00Z</cp:lastPrinted>
  <dcterms:created xsi:type="dcterms:W3CDTF">2023-06-02T07:55:00Z</dcterms:created>
  <dcterms:modified xsi:type="dcterms:W3CDTF">2024-06-24T08:46:00Z</dcterms:modified>
</cp:coreProperties>
</file>